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EE581" w14:textId="746F9639" w:rsidR="00AA2F4A" w:rsidRPr="00D53046" w:rsidRDefault="00D317F3" w:rsidP="00182542">
      <w:pPr>
        <w:rPr>
          <w:rFonts w:asciiTheme="minorHAnsi" w:hAnsiTheme="minorHAnsi" w:cstheme="minorHAnsi"/>
          <w:b/>
          <w:bCs/>
          <w:sz w:val="28"/>
          <w:szCs w:val="28"/>
          <w:u w:val="single"/>
          <w:lang w:val="en-NZ"/>
        </w:rPr>
      </w:pPr>
      <w:r w:rsidRPr="00D53046">
        <w:rPr>
          <w:rFonts w:asciiTheme="minorHAnsi" w:hAnsiTheme="minorHAnsi" w:cstheme="minorHAnsi"/>
          <w:b/>
          <w:bCs/>
          <w:noProof/>
          <w:sz w:val="23"/>
          <w:szCs w:val="23"/>
          <w:u w:val="single"/>
        </w:rPr>
        <mc:AlternateContent>
          <mc:Choice Requires="wps">
            <w:drawing>
              <wp:anchor distT="0" distB="0" distL="114300" distR="114300" simplePos="0" relativeHeight="251668480" behindDoc="0" locked="0" layoutInCell="1" allowOverlap="1" wp14:anchorId="3649971E" wp14:editId="35790C1F">
                <wp:simplePos x="0" y="0"/>
                <wp:positionH relativeFrom="column">
                  <wp:posOffset>46701</wp:posOffset>
                </wp:positionH>
                <wp:positionV relativeFrom="page">
                  <wp:posOffset>1114425</wp:posOffset>
                </wp:positionV>
                <wp:extent cx="4153535" cy="3251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3535" cy="325120"/>
                        </a:xfrm>
                        <a:prstGeom prst="rect">
                          <a:avLst/>
                        </a:prstGeom>
                        <a:noFill/>
                        <a:ln w="9525">
                          <a:noFill/>
                          <a:miter lim="800000"/>
                          <a:headEnd/>
                          <a:tailEnd/>
                        </a:ln>
                      </wps:spPr>
                      <wps:txbx>
                        <w:txbxContent>
                          <w:p w14:paraId="6BF9538F" w14:textId="0A36954D" w:rsidR="008A78C8" w:rsidRPr="00DC208C" w:rsidRDefault="00DC208C" w:rsidP="00A5427D">
                            <w:pPr>
                              <w:rPr>
                                <w:rFonts w:asciiTheme="minorHAnsi" w:hAnsiTheme="minorHAnsi" w:cstheme="minorHAnsi"/>
                                <w:b/>
                                <w:u w:val="single"/>
                                <w:lang w:val="en-NZ"/>
                              </w:rPr>
                            </w:pPr>
                            <w:r w:rsidRPr="00DC208C">
                              <w:rPr>
                                <w:rFonts w:asciiTheme="minorHAnsi" w:hAnsiTheme="minorHAnsi" w:cstheme="minorHAnsi"/>
                                <w:b/>
                                <w:sz w:val="32"/>
                                <w:u w:val="single"/>
                                <w:lang w:val="en-NZ"/>
                              </w:rPr>
                              <w:t xml:space="preserve">Battery </w:t>
                            </w:r>
                            <w:r w:rsidR="007D3C18" w:rsidRPr="00DC208C">
                              <w:rPr>
                                <w:rFonts w:asciiTheme="minorHAnsi" w:hAnsiTheme="minorHAnsi" w:cstheme="minorHAnsi"/>
                                <w:b/>
                                <w:sz w:val="32"/>
                                <w:u w:val="single"/>
                                <w:lang w:val="en-NZ"/>
                              </w:rPr>
                              <w:t>Concrete Saw</w:t>
                            </w:r>
                            <w:r w:rsidR="006B4ED2" w:rsidRPr="00DC208C">
                              <w:rPr>
                                <w:rFonts w:asciiTheme="minorHAnsi" w:hAnsiTheme="minorHAnsi" w:cstheme="minorHAnsi"/>
                                <w:b/>
                                <w:sz w:val="32"/>
                                <w:u w:val="single"/>
                                <w:lang w:val="en-NZ"/>
                              </w:rPr>
                              <w:t xml:space="preserve">     </w:t>
                            </w:r>
                            <w:r w:rsidR="007D3C18" w:rsidRPr="00DC208C">
                              <w:rPr>
                                <w:rFonts w:asciiTheme="minorHAnsi" w:hAnsiTheme="minorHAnsi" w:cstheme="minorHAnsi"/>
                                <w:b/>
                                <w:sz w:val="32"/>
                                <w:u w:val="single"/>
                                <w:lang w:val="en-NZ"/>
                              </w:rPr>
                              <w:t>-</w:t>
                            </w:r>
                            <w:r w:rsidR="006B4ED2" w:rsidRPr="00DC208C">
                              <w:rPr>
                                <w:rFonts w:asciiTheme="minorHAnsi" w:hAnsiTheme="minorHAnsi" w:cstheme="minorHAnsi"/>
                                <w:b/>
                                <w:sz w:val="32"/>
                                <w:u w:val="single"/>
                                <w:lang w:val="en-NZ"/>
                              </w:rPr>
                              <w:t xml:space="preserve">    </w:t>
                            </w:r>
                            <w:r w:rsidR="007D3C18" w:rsidRPr="00DC208C">
                              <w:rPr>
                                <w:rFonts w:asciiTheme="minorHAnsi" w:hAnsiTheme="minorHAnsi" w:cstheme="minorHAnsi"/>
                                <w:b/>
                                <w:sz w:val="32"/>
                                <w:u w:val="single"/>
                                <w:lang w:val="en-NZ"/>
                              </w:rPr>
                              <w:t>Instructions</w:t>
                            </w:r>
                            <w:r w:rsidR="00755172">
                              <w:rPr>
                                <w:rFonts w:asciiTheme="minorHAnsi" w:hAnsiTheme="minorHAnsi" w:cstheme="minorHAnsi"/>
                                <w:b/>
                                <w:sz w:val="32"/>
                                <w:u w:val="single"/>
                                <w:lang w:val="en-NZ"/>
                              </w:rPr>
                              <w:t xml:space="preserve"> for Use</w:t>
                            </w:r>
                            <w:r w:rsidR="007D3C18" w:rsidRPr="00DC208C">
                              <w:rPr>
                                <w:rFonts w:asciiTheme="minorHAnsi" w:hAnsiTheme="minorHAnsi" w:cstheme="minorHAnsi"/>
                                <w:b/>
                                <w:sz w:val="32"/>
                                <w:u w:val="single"/>
                                <w:lang w:val="en-NZ"/>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49971E" id="_x0000_t202" coordsize="21600,21600" o:spt="202" path="m,l,21600r21600,l21600,xe">
                <v:stroke joinstyle="miter"/>
                <v:path gradientshapeok="t" o:connecttype="rect"/>
              </v:shapetype>
              <v:shape id="Text Box 2" o:spid="_x0000_s1026" type="#_x0000_t202" style="position:absolute;margin-left:3.7pt;margin-top:87.75pt;width:327.0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" filled="f" stroked="f">
                <v:textbox>
                  <w:txbxContent>
                    <w:p w14:paraId="6BF9538F" w14:textId="0A36954D" w:rsidR="008A78C8" w:rsidRPr="00DC208C" w:rsidRDefault="00DC208C" w:rsidP="00A5427D">
                      <w:pPr>
                        <w:rPr>
                          <w:rFonts w:asciiTheme="minorHAnsi" w:hAnsiTheme="minorHAnsi" w:cstheme="minorHAnsi"/>
                          <w:b/>
                          <w:u w:val="single"/>
                          <w:lang w:val="en-NZ"/>
                        </w:rPr>
                      </w:pPr>
                      <w:r w:rsidRPr="00DC208C">
                        <w:rPr>
                          <w:rFonts w:asciiTheme="minorHAnsi" w:hAnsiTheme="minorHAnsi" w:cstheme="minorHAnsi"/>
                          <w:b/>
                          <w:sz w:val="32"/>
                          <w:u w:val="single"/>
                          <w:lang w:val="en-NZ"/>
                        </w:rPr>
                        <w:t xml:space="preserve">Battery </w:t>
                      </w:r>
                      <w:r w:rsidR="007D3C18" w:rsidRPr="00DC208C">
                        <w:rPr>
                          <w:rFonts w:asciiTheme="minorHAnsi" w:hAnsiTheme="minorHAnsi" w:cstheme="minorHAnsi"/>
                          <w:b/>
                          <w:sz w:val="32"/>
                          <w:u w:val="single"/>
                          <w:lang w:val="en-NZ"/>
                        </w:rPr>
                        <w:t>Concrete Saw</w:t>
                      </w:r>
                      <w:r w:rsidR="006B4ED2" w:rsidRPr="00DC208C">
                        <w:rPr>
                          <w:rFonts w:asciiTheme="minorHAnsi" w:hAnsiTheme="minorHAnsi" w:cstheme="minorHAnsi"/>
                          <w:b/>
                          <w:sz w:val="32"/>
                          <w:u w:val="single"/>
                          <w:lang w:val="en-NZ"/>
                        </w:rPr>
                        <w:t xml:space="preserve">     </w:t>
                      </w:r>
                      <w:r w:rsidR="007D3C18" w:rsidRPr="00DC208C">
                        <w:rPr>
                          <w:rFonts w:asciiTheme="minorHAnsi" w:hAnsiTheme="minorHAnsi" w:cstheme="minorHAnsi"/>
                          <w:b/>
                          <w:sz w:val="32"/>
                          <w:u w:val="single"/>
                          <w:lang w:val="en-NZ"/>
                        </w:rPr>
                        <w:t>-</w:t>
                      </w:r>
                      <w:r w:rsidR="006B4ED2" w:rsidRPr="00DC208C">
                        <w:rPr>
                          <w:rFonts w:asciiTheme="minorHAnsi" w:hAnsiTheme="minorHAnsi" w:cstheme="minorHAnsi"/>
                          <w:b/>
                          <w:sz w:val="32"/>
                          <w:u w:val="single"/>
                          <w:lang w:val="en-NZ"/>
                        </w:rPr>
                        <w:t xml:space="preserve">    </w:t>
                      </w:r>
                      <w:r w:rsidR="007D3C18" w:rsidRPr="00DC208C">
                        <w:rPr>
                          <w:rFonts w:asciiTheme="minorHAnsi" w:hAnsiTheme="minorHAnsi" w:cstheme="minorHAnsi"/>
                          <w:b/>
                          <w:sz w:val="32"/>
                          <w:u w:val="single"/>
                          <w:lang w:val="en-NZ"/>
                        </w:rPr>
                        <w:t>Instructions</w:t>
                      </w:r>
                      <w:r w:rsidR="00755172">
                        <w:rPr>
                          <w:rFonts w:asciiTheme="minorHAnsi" w:hAnsiTheme="minorHAnsi" w:cstheme="minorHAnsi"/>
                          <w:b/>
                          <w:sz w:val="32"/>
                          <w:u w:val="single"/>
                          <w:lang w:val="en-NZ"/>
                        </w:rPr>
                        <w:t xml:space="preserve"> for Use</w:t>
                      </w:r>
                      <w:r w:rsidR="007D3C18" w:rsidRPr="00DC208C">
                        <w:rPr>
                          <w:rFonts w:asciiTheme="minorHAnsi" w:hAnsiTheme="minorHAnsi" w:cstheme="minorHAnsi"/>
                          <w:b/>
                          <w:sz w:val="32"/>
                          <w:u w:val="single"/>
                          <w:lang w:val="en-NZ"/>
                        </w:rPr>
                        <w:t xml:space="preserve"> </w:t>
                      </w:r>
                    </w:p>
                  </w:txbxContent>
                </v:textbox>
                <w10:wrap type="topAndBottom" anchory="page"/>
              </v:shape>
            </w:pict>
          </mc:Fallback>
        </mc:AlternateContent>
      </w:r>
      <w:r w:rsidR="00D53046" w:rsidRPr="00D53046">
        <w:rPr>
          <w:rFonts w:asciiTheme="minorHAnsi" w:hAnsiTheme="minorHAnsi" w:cstheme="minorHAnsi"/>
          <w:b/>
          <w:bCs/>
          <w:sz w:val="23"/>
          <w:szCs w:val="23"/>
          <w:u w:val="single"/>
          <w:lang w:val="en-NZ"/>
        </w:rPr>
        <w:t xml:space="preserve"> </w:t>
      </w:r>
      <w:r w:rsidR="00D53046" w:rsidRPr="00D53046">
        <w:rPr>
          <w:rFonts w:asciiTheme="minorHAnsi" w:hAnsiTheme="minorHAnsi" w:cstheme="minorHAnsi"/>
          <w:b/>
          <w:bCs/>
          <w:sz w:val="28"/>
          <w:szCs w:val="28"/>
          <w:u w:val="single"/>
          <w:lang w:val="en-NZ"/>
        </w:rPr>
        <w:t xml:space="preserve">FOR INDOOR USE ONLY </w:t>
      </w:r>
    </w:p>
    <w:p w14:paraId="2C03A619" w14:textId="77777777" w:rsidR="00D53046" w:rsidRDefault="00D53046" w:rsidP="00182542">
      <w:pPr>
        <w:rPr>
          <w:rFonts w:asciiTheme="minorHAnsi" w:hAnsiTheme="minorHAnsi" w:cstheme="minorHAnsi"/>
          <w:b/>
          <w:bCs/>
          <w:sz w:val="23"/>
          <w:szCs w:val="23"/>
          <w:u w:val="single"/>
          <w:lang w:val="en-NZ"/>
        </w:rPr>
      </w:pPr>
    </w:p>
    <w:p w14:paraId="6E8BBA46" w14:textId="77777777" w:rsidR="00755172" w:rsidRPr="00D53046" w:rsidRDefault="00755172" w:rsidP="00182542">
      <w:pPr>
        <w:rPr>
          <w:rFonts w:asciiTheme="minorHAnsi" w:hAnsiTheme="minorHAnsi" w:cstheme="minorHAnsi"/>
          <w:b/>
          <w:bCs/>
          <w:sz w:val="23"/>
          <w:szCs w:val="23"/>
          <w:u w:val="single"/>
          <w:lang w:val="en-NZ"/>
        </w:rPr>
      </w:pPr>
    </w:p>
    <w:p w14:paraId="32C40DC1" w14:textId="5BFEB40D" w:rsidR="00E82AAD"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PRE-START CHECKS</w:t>
      </w:r>
    </w:p>
    <w:p w14:paraId="14F79365" w14:textId="70717F2B" w:rsidR="00974BBB" w:rsidRPr="00804262" w:rsidRDefault="00974BBB" w:rsidP="00804262">
      <w:pPr>
        <w:pStyle w:val="ListParagraph"/>
        <w:numPr>
          <w:ilvl w:val="0"/>
          <w:numId w:val="24"/>
        </w:numPr>
        <w:rPr>
          <w:rFonts w:asciiTheme="minorHAnsi" w:hAnsiTheme="minorHAnsi" w:cstheme="minorHAnsi"/>
          <w:sz w:val="23"/>
          <w:szCs w:val="23"/>
          <w:lang w:val="en-NZ"/>
        </w:rPr>
      </w:pPr>
      <w:r w:rsidRPr="00804262">
        <w:rPr>
          <w:rFonts w:asciiTheme="minorHAnsi" w:hAnsiTheme="minorHAnsi" w:cstheme="minorHAnsi"/>
          <w:sz w:val="23"/>
          <w:szCs w:val="23"/>
          <w:lang w:val="en-NZ"/>
        </w:rPr>
        <w:t>Correct blade is fitted for the job</w:t>
      </w:r>
      <w:r w:rsidR="00804262">
        <w:rPr>
          <w:rFonts w:asciiTheme="minorHAnsi" w:hAnsiTheme="minorHAnsi" w:cstheme="minorHAnsi"/>
          <w:sz w:val="23"/>
          <w:szCs w:val="23"/>
          <w:lang w:val="en-NZ"/>
        </w:rPr>
        <w:t>.</w:t>
      </w:r>
    </w:p>
    <w:p w14:paraId="78DE3752" w14:textId="4D2896B2" w:rsidR="00974BBB" w:rsidRPr="00804262" w:rsidRDefault="00974BBB" w:rsidP="00804262">
      <w:pPr>
        <w:pStyle w:val="ListParagraph"/>
        <w:numPr>
          <w:ilvl w:val="0"/>
          <w:numId w:val="24"/>
        </w:numPr>
        <w:rPr>
          <w:rFonts w:asciiTheme="minorHAnsi" w:hAnsiTheme="minorHAnsi" w:cstheme="minorHAnsi"/>
          <w:sz w:val="23"/>
          <w:szCs w:val="23"/>
          <w:lang w:val="en-NZ"/>
        </w:rPr>
      </w:pPr>
      <w:r w:rsidRPr="00804262">
        <w:rPr>
          <w:rFonts w:asciiTheme="minorHAnsi" w:hAnsiTheme="minorHAnsi" w:cstheme="minorHAnsi"/>
          <w:sz w:val="23"/>
          <w:szCs w:val="23"/>
          <w:lang w:val="en-NZ"/>
        </w:rPr>
        <w:t>Guards are fitted &amp; secure</w:t>
      </w:r>
      <w:r w:rsidR="00804262">
        <w:rPr>
          <w:rFonts w:asciiTheme="minorHAnsi" w:hAnsiTheme="minorHAnsi" w:cstheme="minorHAnsi"/>
          <w:sz w:val="23"/>
          <w:szCs w:val="23"/>
          <w:lang w:val="en-NZ"/>
        </w:rPr>
        <w:t>.</w:t>
      </w:r>
    </w:p>
    <w:p w14:paraId="7FFD3660" w14:textId="292A1118" w:rsidR="00974BBB" w:rsidRPr="00804262" w:rsidRDefault="00974BBB" w:rsidP="00804262">
      <w:pPr>
        <w:pStyle w:val="ListParagraph"/>
        <w:numPr>
          <w:ilvl w:val="0"/>
          <w:numId w:val="24"/>
        </w:numPr>
        <w:rPr>
          <w:rFonts w:asciiTheme="minorHAnsi" w:hAnsiTheme="minorHAnsi" w:cstheme="minorHAnsi"/>
          <w:sz w:val="23"/>
          <w:szCs w:val="23"/>
          <w:lang w:val="en-NZ"/>
        </w:rPr>
      </w:pPr>
      <w:r w:rsidRPr="00804262">
        <w:rPr>
          <w:rFonts w:asciiTheme="minorHAnsi" w:hAnsiTheme="minorHAnsi" w:cstheme="minorHAnsi"/>
          <w:sz w:val="23"/>
          <w:szCs w:val="23"/>
          <w:lang w:val="en-NZ"/>
        </w:rPr>
        <w:t>Check blade is securely fastened &amp; sitting square on the shaft (do not over tighten)</w:t>
      </w:r>
      <w:r w:rsidR="00804262">
        <w:rPr>
          <w:rFonts w:asciiTheme="minorHAnsi" w:hAnsiTheme="minorHAnsi" w:cstheme="minorHAnsi"/>
          <w:sz w:val="23"/>
          <w:szCs w:val="23"/>
          <w:lang w:val="en-NZ"/>
        </w:rPr>
        <w:t>.</w:t>
      </w:r>
    </w:p>
    <w:p w14:paraId="7641CCE4" w14:textId="12FB3C5B" w:rsidR="00974BBB" w:rsidRPr="00804262" w:rsidRDefault="00974BBB" w:rsidP="00804262">
      <w:pPr>
        <w:pStyle w:val="ListParagraph"/>
        <w:numPr>
          <w:ilvl w:val="0"/>
          <w:numId w:val="24"/>
        </w:numPr>
        <w:rPr>
          <w:rFonts w:asciiTheme="minorHAnsi" w:hAnsiTheme="minorHAnsi" w:cstheme="minorHAnsi"/>
          <w:sz w:val="23"/>
          <w:szCs w:val="23"/>
          <w:lang w:val="en-NZ"/>
        </w:rPr>
      </w:pPr>
      <w:r w:rsidRPr="00804262">
        <w:rPr>
          <w:rFonts w:asciiTheme="minorHAnsi" w:hAnsiTheme="minorHAnsi" w:cstheme="minorHAnsi"/>
          <w:sz w:val="23"/>
          <w:szCs w:val="23"/>
          <w:lang w:val="en-NZ"/>
        </w:rPr>
        <w:t>Always use water on Diamond</w:t>
      </w:r>
      <w:r w:rsidR="00804262">
        <w:rPr>
          <w:rFonts w:asciiTheme="minorHAnsi" w:hAnsiTheme="minorHAnsi" w:cstheme="minorHAnsi"/>
          <w:sz w:val="23"/>
          <w:szCs w:val="23"/>
          <w:lang w:val="en-NZ"/>
        </w:rPr>
        <w:t xml:space="preserve"> blades.</w:t>
      </w:r>
    </w:p>
    <w:p w14:paraId="198AB5AD" w14:textId="1E060614" w:rsidR="00974BBB" w:rsidRPr="00804262" w:rsidRDefault="00974BBB" w:rsidP="00804262">
      <w:pPr>
        <w:pStyle w:val="ListParagraph"/>
        <w:numPr>
          <w:ilvl w:val="0"/>
          <w:numId w:val="24"/>
        </w:numPr>
        <w:rPr>
          <w:rFonts w:asciiTheme="minorHAnsi" w:hAnsiTheme="minorHAnsi" w:cstheme="minorHAnsi"/>
          <w:sz w:val="23"/>
          <w:szCs w:val="23"/>
          <w:lang w:val="en-NZ"/>
        </w:rPr>
      </w:pPr>
      <w:r w:rsidRPr="00804262">
        <w:rPr>
          <w:rFonts w:asciiTheme="minorHAnsi" w:hAnsiTheme="minorHAnsi" w:cstheme="minorHAnsi"/>
          <w:sz w:val="23"/>
          <w:szCs w:val="23"/>
          <w:lang w:val="en-NZ"/>
        </w:rPr>
        <w:t>Do not use broken or bent blades</w:t>
      </w:r>
      <w:r w:rsidR="00804262">
        <w:rPr>
          <w:rFonts w:asciiTheme="minorHAnsi" w:hAnsiTheme="minorHAnsi" w:cstheme="minorHAnsi"/>
          <w:sz w:val="23"/>
          <w:szCs w:val="23"/>
          <w:lang w:val="en-NZ"/>
        </w:rPr>
        <w:t>.</w:t>
      </w:r>
    </w:p>
    <w:p w14:paraId="79687E2B" w14:textId="72143F96" w:rsidR="00974BBB" w:rsidRPr="00804262" w:rsidRDefault="00974BBB" w:rsidP="00804262">
      <w:pPr>
        <w:pStyle w:val="ListParagraph"/>
        <w:numPr>
          <w:ilvl w:val="0"/>
          <w:numId w:val="24"/>
        </w:numPr>
        <w:rPr>
          <w:rFonts w:asciiTheme="minorHAnsi" w:hAnsiTheme="minorHAnsi" w:cstheme="minorHAnsi"/>
          <w:sz w:val="23"/>
          <w:szCs w:val="23"/>
          <w:lang w:val="en-NZ"/>
        </w:rPr>
      </w:pPr>
      <w:r w:rsidRPr="00804262">
        <w:rPr>
          <w:rFonts w:asciiTheme="minorHAnsi" w:hAnsiTheme="minorHAnsi" w:cstheme="minorHAnsi"/>
          <w:sz w:val="23"/>
          <w:szCs w:val="23"/>
          <w:lang w:val="en-NZ"/>
        </w:rPr>
        <w:t>Beware of loose clothing</w:t>
      </w:r>
      <w:r w:rsidR="00804262">
        <w:rPr>
          <w:rFonts w:asciiTheme="minorHAnsi" w:hAnsiTheme="minorHAnsi" w:cstheme="minorHAnsi"/>
          <w:sz w:val="23"/>
          <w:szCs w:val="23"/>
          <w:lang w:val="en-NZ"/>
        </w:rPr>
        <w:t>.</w:t>
      </w:r>
    </w:p>
    <w:p w14:paraId="49E0E0B9" w14:textId="531A028E" w:rsidR="009266EE" w:rsidRDefault="009266EE" w:rsidP="00974BBB">
      <w:pPr>
        <w:rPr>
          <w:rFonts w:asciiTheme="minorHAnsi" w:hAnsiTheme="minorHAnsi" w:cstheme="minorHAnsi"/>
          <w:sz w:val="23"/>
          <w:szCs w:val="23"/>
          <w:lang w:val="en-NZ"/>
        </w:rPr>
      </w:pPr>
    </w:p>
    <w:p w14:paraId="554E465D" w14:textId="77777777" w:rsidR="00217F48" w:rsidRPr="00A233E5" w:rsidRDefault="00217F48" w:rsidP="00182542">
      <w:pPr>
        <w:rPr>
          <w:rFonts w:asciiTheme="minorHAnsi" w:hAnsiTheme="minorHAnsi" w:cstheme="minorHAnsi"/>
          <w:b/>
          <w:sz w:val="23"/>
          <w:szCs w:val="23"/>
          <w:u w:val="single"/>
          <w:lang w:val="en-NZ"/>
        </w:rPr>
      </w:pPr>
    </w:p>
    <w:p w14:paraId="6E3C2F7A" w14:textId="77777777" w:rsidR="007554A9"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STARTING</w:t>
      </w:r>
      <w:r w:rsidR="00F55AFB" w:rsidRPr="00A233E5">
        <w:rPr>
          <w:rFonts w:asciiTheme="minorHAnsi" w:hAnsiTheme="minorHAnsi" w:cstheme="minorHAnsi"/>
          <w:b/>
          <w:sz w:val="23"/>
          <w:szCs w:val="23"/>
          <w:u w:val="single"/>
          <w:lang w:val="en-NZ"/>
        </w:rPr>
        <w:t xml:space="preserve"> PROCEDURE</w:t>
      </w:r>
    </w:p>
    <w:p w14:paraId="789EFCA5" w14:textId="2B559C30" w:rsidR="0090152D" w:rsidRPr="00F27BCB" w:rsidRDefault="007554A9" w:rsidP="00F27BCB">
      <w:pPr>
        <w:pStyle w:val="ListParagraph"/>
        <w:numPr>
          <w:ilvl w:val="0"/>
          <w:numId w:val="20"/>
        </w:numPr>
        <w:rPr>
          <w:rFonts w:asciiTheme="minorHAnsi" w:hAnsiTheme="minorHAnsi" w:cstheme="minorHAnsi"/>
          <w:b/>
          <w:sz w:val="23"/>
          <w:szCs w:val="23"/>
          <w:u w:val="single"/>
          <w:lang w:val="en-NZ"/>
        </w:rPr>
      </w:pPr>
      <w:r w:rsidRPr="00F27BCB">
        <w:rPr>
          <w:rFonts w:asciiTheme="minorHAnsi" w:hAnsiTheme="minorHAnsi" w:cstheme="minorHAnsi"/>
          <w:bCs/>
          <w:sz w:val="23"/>
          <w:szCs w:val="23"/>
          <w:lang w:val="en-NZ"/>
        </w:rPr>
        <w:t>Place saw on solid ground</w:t>
      </w:r>
      <w:r w:rsidR="00755172" w:rsidRPr="00F27BCB">
        <w:rPr>
          <w:rFonts w:asciiTheme="minorHAnsi" w:hAnsiTheme="minorHAnsi" w:cstheme="minorHAnsi"/>
          <w:bCs/>
          <w:sz w:val="23"/>
          <w:szCs w:val="23"/>
          <w:lang w:val="en-NZ"/>
        </w:rPr>
        <w:t>.</w:t>
      </w:r>
    </w:p>
    <w:p w14:paraId="6D402050" w14:textId="0E55B016" w:rsidR="007554A9" w:rsidRPr="00F27BCB" w:rsidRDefault="00DC208C" w:rsidP="00F27BCB">
      <w:pPr>
        <w:pStyle w:val="ListParagraph"/>
        <w:numPr>
          <w:ilvl w:val="0"/>
          <w:numId w:val="20"/>
        </w:numPr>
        <w:rPr>
          <w:rFonts w:asciiTheme="minorHAnsi" w:hAnsiTheme="minorHAnsi" w:cstheme="minorHAnsi"/>
          <w:b/>
          <w:sz w:val="23"/>
          <w:szCs w:val="23"/>
          <w:u w:val="single"/>
          <w:lang w:val="en-NZ"/>
        </w:rPr>
      </w:pPr>
      <w:r w:rsidRPr="00F27BCB">
        <w:rPr>
          <w:rFonts w:asciiTheme="minorHAnsi" w:hAnsiTheme="minorHAnsi" w:cstheme="minorHAnsi"/>
          <w:bCs/>
          <w:sz w:val="23"/>
          <w:szCs w:val="23"/>
          <w:lang w:val="en-NZ"/>
        </w:rPr>
        <w:t>Make sure batteries are sitting correctly</w:t>
      </w:r>
      <w:r w:rsidR="00755172" w:rsidRPr="00F27BCB">
        <w:rPr>
          <w:rFonts w:asciiTheme="minorHAnsi" w:hAnsiTheme="minorHAnsi" w:cstheme="minorHAnsi"/>
          <w:bCs/>
          <w:sz w:val="23"/>
          <w:szCs w:val="23"/>
          <w:lang w:val="en-NZ"/>
        </w:rPr>
        <w:t>.</w:t>
      </w:r>
    </w:p>
    <w:p w14:paraId="053D7B6F" w14:textId="0850FCE2" w:rsidR="007554A9" w:rsidRPr="007554A9" w:rsidRDefault="00DC208C" w:rsidP="00F27BCB">
      <w:pPr>
        <w:pStyle w:val="ListParagraph"/>
        <w:numPr>
          <w:ilvl w:val="0"/>
          <w:numId w:val="20"/>
        </w:numPr>
        <w:rPr>
          <w:rFonts w:asciiTheme="minorHAnsi" w:hAnsiTheme="minorHAnsi" w:cstheme="minorHAnsi"/>
          <w:b/>
          <w:sz w:val="23"/>
          <w:szCs w:val="23"/>
          <w:u w:val="single"/>
          <w:lang w:val="en-NZ"/>
        </w:rPr>
      </w:pPr>
      <w:r>
        <w:rPr>
          <w:rFonts w:asciiTheme="minorHAnsi" w:hAnsiTheme="minorHAnsi" w:cstheme="minorHAnsi"/>
          <w:bCs/>
          <w:sz w:val="23"/>
          <w:szCs w:val="23"/>
          <w:lang w:val="en-NZ"/>
        </w:rPr>
        <w:t>Push start switch to start machine</w:t>
      </w:r>
      <w:r w:rsidR="00755172">
        <w:rPr>
          <w:rFonts w:asciiTheme="minorHAnsi" w:hAnsiTheme="minorHAnsi" w:cstheme="minorHAnsi"/>
          <w:bCs/>
          <w:sz w:val="23"/>
          <w:szCs w:val="23"/>
          <w:lang w:val="en-NZ"/>
        </w:rPr>
        <w:t>.</w:t>
      </w:r>
    </w:p>
    <w:p w14:paraId="746CD01C" w14:textId="0BE80756" w:rsidR="00651D41" w:rsidRPr="00DC208C" w:rsidRDefault="00DC208C" w:rsidP="00F27BCB">
      <w:pPr>
        <w:pStyle w:val="ListParagraph"/>
        <w:numPr>
          <w:ilvl w:val="0"/>
          <w:numId w:val="20"/>
        </w:numPr>
        <w:rPr>
          <w:rFonts w:asciiTheme="minorHAnsi" w:hAnsiTheme="minorHAnsi" w:cstheme="minorHAnsi"/>
          <w:bCs/>
          <w:sz w:val="23"/>
          <w:szCs w:val="23"/>
          <w:lang w:val="en-NZ"/>
        </w:rPr>
      </w:pPr>
      <w:r>
        <w:rPr>
          <w:rFonts w:asciiTheme="minorHAnsi" w:hAnsiTheme="minorHAnsi" w:cstheme="minorHAnsi"/>
          <w:bCs/>
          <w:sz w:val="23"/>
          <w:szCs w:val="23"/>
          <w:lang w:val="en-NZ"/>
        </w:rPr>
        <w:t>To operate saw push the throttle trigger.</w:t>
      </w:r>
    </w:p>
    <w:p w14:paraId="22B94670" w14:textId="1E175F3F" w:rsidR="00651D41" w:rsidRPr="00651D41" w:rsidRDefault="00651D41" w:rsidP="00182542">
      <w:pPr>
        <w:rPr>
          <w:rFonts w:asciiTheme="minorHAnsi" w:hAnsiTheme="minorHAnsi" w:cstheme="minorHAnsi"/>
          <w:bCs/>
          <w:sz w:val="23"/>
          <w:szCs w:val="23"/>
          <w:lang w:val="en-NZ"/>
        </w:rPr>
      </w:pPr>
    </w:p>
    <w:p w14:paraId="064F3EA8" w14:textId="77777777" w:rsidR="0090152D" w:rsidRPr="00A233E5" w:rsidRDefault="0090152D" w:rsidP="00182542">
      <w:pPr>
        <w:rPr>
          <w:rFonts w:asciiTheme="minorHAnsi" w:hAnsiTheme="minorHAnsi" w:cstheme="minorHAnsi"/>
          <w:sz w:val="23"/>
          <w:szCs w:val="23"/>
          <w:lang w:val="en-NZ"/>
        </w:rPr>
      </w:pPr>
    </w:p>
    <w:p w14:paraId="2923581F" w14:textId="5D3D3B56" w:rsidR="00B65446"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p>
    <w:p w14:paraId="111A3A9F" w14:textId="2602291E" w:rsidR="007554A9" w:rsidRDefault="007D3C18" w:rsidP="00F27BCB">
      <w:pPr>
        <w:pStyle w:val="ListParagraph"/>
        <w:numPr>
          <w:ilvl w:val="0"/>
          <w:numId w:val="21"/>
        </w:numPr>
        <w:rPr>
          <w:rFonts w:asciiTheme="minorHAnsi" w:hAnsiTheme="minorHAnsi" w:cstheme="minorHAnsi"/>
          <w:bCs/>
          <w:sz w:val="23"/>
          <w:szCs w:val="23"/>
          <w:lang w:val="en-NZ"/>
        </w:rPr>
      </w:pPr>
      <w:r>
        <w:rPr>
          <w:rFonts w:asciiTheme="minorHAnsi" w:hAnsiTheme="minorHAnsi" w:cstheme="minorHAnsi"/>
          <w:bCs/>
          <w:sz w:val="23"/>
          <w:szCs w:val="23"/>
          <w:lang w:val="en-NZ"/>
        </w:rPr>
        <w:t>Always hold saw firmly with both hands</w:t>
      </w:r>
      <w:r w:rsidR="00755172">
        <w:rPr>
          <w:rFonts w:asciiTheme="minorHAnsi" w:hAnsiTheme="minorHAnsi" w:cstheme="minorHAnsi"/>
          <w:bCs/>
          <w:sz w:val="23"/>
          <w:szCs w:val="23"/>
          <w:lang w:val="en-NZ"/>
        </w:rPr>
        <w:t>.</w:t>
      </w:r>
    </w:p>
    <w:p w14:paraId="229CCC95" w14:textId="3BF03486" w:rsidR="007D3C18" w:rsidRDefault="007D3C18" w:rsidP="00F27BCB">
      <w:pPr>
        <w:pStyle w:val="ListParagraph"/>
        <w:numPr>
          <w:ilvl w:val="0"/>
          <w:numId w:val="21"/>
        </w:numPr>
        <w:rPr>
          <w:rFonts w:asciiTheme="minorHAnsi" w:hAnsiTheme="minorHAnsi" w:cstheme="minorHAnsi"/>
          <w:bCs/>
          <w:sz w:val="23"/>
          <w:szCs w:val="23"/>
          <w:lang w:val="en-NZ"/>
        </w:rPr>
      </w:pPr>
      <w:r>
        <w:rPr>
          <w:rFonts w:asciiTheme="minorHAnsi" w:hAnsiTheme="minorHAnsi" w:cstheme="minorHAnsi"/>
          <w:bCs/>
          <w:sz w:val="23"/>
          <w:szCs w:val="23"/>
          <w:lang w:val="en-NZ"/>
        </w:rPr>
        <w:t>Use downward pressure when cutting</w:t>
      </w:r>
      <w:r w:rsidR="00755172">
        <w:rPr>
          <w:rFonts w:asciiTheme="minorHAnsi" w:hAnsiTheme="minorHAnsi" w:cstheme="minorHAnsi"/>
          <w:bCs/>
          <w:sz w:val="23"/>
          <w:szCs w:val="23"/>
          <w:lang w:val="en-NZ"/>
        </w:rPr>
        <w:t>.</w:t>
      </w:r>
    </w:p>
    <w:p w14:paraId="42AE0BAC" w14:textId="091BBD3E" w:rsidR="007D3C18" w:rsidRDefault="007D3C18" w:rsidP="00F27BCB">
      <w:pPr>
        <w:pStyle w:val="ListParagraph"/>
        <w:numPr>
          <w:ilvl w:val="0"/>
          <w:numId w:val="21"/>
        </w:numPr>
        <w:rPr>
          <w:rFonts w:asciiTheme="minorHAnsi" w:hAnsiTheme="minorHAnsi" w:cstheme="minorHAnsi"/>
          <w:bCs/>
          <w:sz w:val="23"/>
          <w:szCs w:val="23"/>
          <w:lang w:val="en-NZ"/>
        </w:rPr>
      </w:pPr>
      <w:r>
        <w:rPr>
          <w:rFonts w:asciiTheme="minorHAnsi" w:hAnsiTheme="minorHAnsi" w:cstheme="minorHAnsi"/>
          <w:bCs/>
          <w:sz w:val="23"/>
          <w:szCs w:val="23"/>
          <w:lang w:val="en-NZ"/>
        </w:rPr>
        <w:t>If engine is revving but blade isn’t turning you are applying too much pressure</w:t>
      </w:r>
      <w:r w:rsidR="00755172">
        <w:rPr>
          <w:rFonts w:asciiTheme="minorHAnsi" w:hAnsiTheme="minorHAnsi" w:cstheme="minorHAnsi"/>
          <w:bCs/>
          <w:sz w:val="23"/>
          <w:szCs w:val="23"/>
          <w:lang w:val="en-NZ"/>
        </w:rPr>
        <w:t>.</w:t>
      </w:r>
    </w:p>
    <w:p w14:paraId="75C0A572" w14:textId="398629A3" w:rsidR="00804262" w:rsidRPr="00804262" w:rsidRDefault="007D3C18" w:rsidP="0040430E">
      <w:pPr>
        <w:pStyle w:val="ListParagraph"/>
        <w:numPr>
          <w:ilvl w:val="0"/>
          <w:numId w:val="21"/>
        </w:numPr>
        <w:rPr>
          <w:rFonts w:asciiTheme="minorHAnsi" w:hAnsiTheme="minorHAnsi" w:cstheme="minorHAnsi"/>
          <w:bCs/>
          <w:sz w:val="23"/>
          <w:szCs w:val="23"/>
          <w:lang w:val="en-NZ"/>
        </w:rPr>
      </w:pPr>
      <w:r>
        <w:rPr>
          <w:rFonts w:asciiTheme="minorHAnsi" w:hAnsiTheme="minorHAnsi" w:cstheme="minorHAnsi"/>
          <w:bCs/>
          <w:sz w:val="23"/>
          <w:szCs w:val="23"/>
          <w:lang w:val="en-NZ"/>
        </w:rPr>
        <w:t>Release pressure when coming to the end of cut</w:t>
      </w:r>
      <w:r w:rsidR="00755172">
        <w:rPr>
          <w:rFonts w:asciiTheme="minorHAnsi" w:hAnsiTheme="minorHAnsi" w:cstheme="minorHAnsi"/>
          <w:bCs/>
          <w:sz w:val="23"/>
          <w:szCs w:val="23"/>
          <w:lang w:val="en-NZ"/>
        </w:rPr>
        <w:t>.</w:t>
      </w:r>
    </w:p>
    <w:p w14:paraId="33994049" w14:textId="77777777" w:rsidR="00804262" w:rsidRDefault="00804262" w:rsidP="0040430E">
      <w:pPr>
        <w:rPr>
          <w:rFonts w:asciiTheme="minorHAnsi" w:hAnsiTheme="minorHAnsi" w:cstheme="minorHAnsi"/>
          <w:b/>
          <w:sz w:val="23"/>
          <w:szCs w:val="23"/>
          <w:u w:val="single"/>
          <w:lang w:val="en-NZ"/>
        </w:rPr>
      </w:pPr>
    </w:p>
    <w:p w14:paraId="62B5B870" w14:textId="77777777" w:rsidR="00804262" w:rsidRDefault="00804262" w:rsidP="0040430E">
      <w:pPr>
        <w:rPr>
          <w:rFonts w:asciiTheme="minorHAnsi" w:hAnsiTheme="minorHAnsi" w:cstheme="minorHAnsi"/>
          <w:b/>
          <w:sz w:val="23"/>
          <w:szCs w:val="23"/>
          <w:u w:val="single"/>
          <w:lang w:val="en-NZ"/>
        </w:rPr>
      </w:pPr>
    </w:p>
    <w:p w14:paraId="157C97F1" w14:textId="19440D0F" w:rsidR="0040430E" w:rsidRPr="00A233E5" w:rsidRDefault="0040430E" w:rsidP="0040430E">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STOPPING AND AFTER USE</w:t>
      </w:r>
    </w:p>
    <w:p w14:paraId="326EF6DF" w14:textId="71B70B8C" w:rsidR="007D3C18" w:rsidRPr="00F27BCB" w:rsidRDefault="00DC208C" w:rsidP="00F27BCB">
      <w:pPr>
        <w:pStyle w:val="ListParagraph"/>
        <w:numPr>
          <w:ilvl w:val="0"/>
          <w:numId w:val="22"/>
        </w:numPr>
        <w:rPr>
          <w:rFonts w:asciiTheme="minorHAnsi" w:hAnsiTheme="minorHAnsi" w:cstheme="minorHAnsi"/>
          <w:sz w:val="23"/>
          <w:szCs w:val="23"/>
          <w:lang w:val="en-NZ"/>
        </w:rPr>
      </w:pPr>
      <w:bookmarkStart w:id="0" w:name="_Hlk123203743"/>
      <w:r w:rsidRPr="00F27BCB">
        <w:rPr>
          <w:rFonts w:asciiTheme="minorHAnsi" w:hAnsiTheme="minorHAnsi" w:cstheme="minorHAnsi"/>
          <w:sz w:val="23"/>
          <w:szCs w:val="23"/>
          <w:lang w:val="en-NZ"/>
        </w:rPr>
        <w:t>Once blade has stopped spinning push START button to turn machine off.</w:t>
      </w:r>
    </w:p>
    <w:p w14:paraId="1642E41C" w14:textId="16934A96" w:rsidR="00DC208C" w:rsidRDefault="00DC208C" w:rsidP="007D3C18">
      <w:pPr>
        <w:rPr>
          <w:rFonts w:asciiTheme="minorHAnsi" w:hAnsiTheme="minorHAnsi" w:cstheme="minorHAnsi"/>
          <w:sz w:val="23"/>
          <w:szCs w:val="23"/>
          <w:lang w:val="en-NZ"/>
        </w:rPr>
      </w:pPr>
      <w:r>
        <w:rPr>
          <w:rFonts w:asciiTheme="minorHAnsi" w:hAnsiTheme="minorHAnsi" w:cstheme="minorHAnsi"/>
          <w:sz w:val="23"/>
          <w:szCs w:val="23"/>
          <w:lang w:val="en-NZ"/>
        </w:rPr>
        <w:t>Recharge batteries if necessary</w:t>
      </w:r>
    </w:p>
    <w:p w14:paraId="640F71C9" w14:textId="0C06AAED" w:rsidR="00974BBB" w:rsidRPr="00314AE5" w:rsidRDefault="00974BBB" w:rsidP="00974BBB">
      <w:pPr>
        <w:rPr>
          <w:rFonts w:asciiTheme="minorHAnsi" w:hAnsiTheme="minorHAnsi" w:cstheme="minorHAnsi"/>
          <w:sz w:val="23"/>
          <w:szCs w:val="23"/>
          <w:lang w:val="en-NZ"/>
        </w:rPr>
      </w:pPr>
    </w:p>
    <w:bookmarkEnd w:id="0"/>
    <w:p w14:paraId="275421D8" w14:textId="77777777" w:rsidR="00755172" w:rsidRDefault="00755172" w:rsidP="007A41F2">
      <w:pPr>
        <w:rPr>
          <w:rFonts w:asciiTheme="minorHAnsi" w:hAnsiTheme="minorHAnsi" w:cstheme="minorHAnsi"/>
          <w:b/>
          <w:sz w:val="23"/>
          <w:szCs w:val="23"/>
          <w:u w:val="single"/>
          <w:lang w:val="en-NZ"/>
        </w:rPr>
      </w:pPr>
    </w:p>
    <w:p w14:paraId="4B38AC48" w14:textId="77777777" w:rsidR="00755172" w:rsidRDefault="00755172" w:rsidP="007A41F2">
      <w:pPr>
        <w:rPr>
          <w:rFonts w:asciiTheme="minorHAnsi" w:hAnsiTheme="minorHAnsi" w:cstheme="minorHAnsi"/>
          <w:b/>
          <w:sz w:val="23"/>
          <w:szCs w:val="23"/>
          <w:u w:val="single"/>
          <w:lang w:val="en-NZ"/>
        </w:rPr>
      </w:pPr>
    </w:p>
    <w:p w14:paraId="2E653799" w14:textId="77777777" w:rsidR="00755172" w:rsidRDefault="00755172" w:rsidP="007A41F2">
      <w:pPr>
        <w:rPr>
          <w:rFonts w:asciiTheme="minorHAnsi" w:hAnsiTheme="minorHAnsi" w:cstheme="minorHAnsi"/>
          <w:b/>
          <w:sz w:val="23"/>
          <w:szCs w:val="23"/>
          <w:u w:val="single"/>
          <w:lang w:val="en-NZ"/>
        </w:rPr>
      </w:pPr>
    </w:p>
    <w:p w14:paraId="49DC5381" w14:textId="77777777" w:rsidR="00804262" w:rsidRDefault="00804262" w:rsidP="007A41F2">
      <w:pPr>
        <w:rPr>
          <w:rFonts w:asciiTheme="minorHAnsi" w:hAnsiTheme="minorHAnsi" w:cstheme="minorHAnsi"/>
          <w:b/>
          <w:sz w:val="23"/>
          <w:szCs w:val="23"/>
          <w:u w:val="single"/>
          <w:lang w:val="en-NZ"/>
        </w:rPr>
      </w:pPr>
    </w:p>
    <w:p w14:paraId="3D17C5FC" w14:textId="583618E0" w:rsidR="007A41F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SAFETY PRECAUTIONS</w:t>
      </w:r>
    </w:p>
    <w:p w14:paraId="4B56D723" w14:textId="5E42D520" w:rsidR="007D3C18" w:rsidRPr="00804262" w:rsidRDefault="007D3C18" w:rsidP="00804262">
      <w:pPr>
        <w:pStyle w:val="ListParagraph"/>
        <w:numPr>
          <w:ilvl w:val="0"/>
          <w:numId w:val="22"/>
        </w:numPr>
        <w:rPr>
          <w:rFonts w:asciiTheme="minorHAnsi" w:hAnsiTheme="minorHAnsi" w:cstheme="minorHAnsi"/>
          <w:sz w:val="23"/>
          <w:szCs w:val="23"/>
          <w:lang w:val="en-NZ"/>
        </w:rPr>
      </w:pPr>
      <w:r w:rsidRPr="00804262">
        <w:rPr>
          <w:rFonts w:asciiTheme="minorHAnsi" w:hAnsiTheme="minorHAnsi" w:cstheme="minorHAnsi"/>
          <w:sz w:val="23"/>
          <w:szCs w:val="23"/>
          <w:lang w:val="en-NZ"/>
        </w:rPr>
        <w:t>Do not leave machine running unattended</w:t>
      </w:r>
      <w:r w:rsidR="00755172" w:rsidRPr="00804262">
        <w:rPr>
          <w:rFonts w:asciiTheme="minorHAnsi" w:hAnsiTheme="minorHAnsi" w:cstheme="minorHAnsi"/>
          <w:sz w:val="23"/>
          <w:szCs w:val="23"/>
          <w:lang w:val="en-NZ"/>
        </w:rPr>
        <w:t>.</w:t>
      </w:r>
    </w:p>
    <w:p w14:paraId="5D882CBC" w14:textId="44F726D5" w:rsidR="007D3C18" w:rsidRPr="00804262" w:rsidRDefault="007D3C18" w:rsidP="00804262">
      <w:pPr>
        <w:pStyle w:val="ListParagraph"/>
        <w:numPr>
          <w:ilvl w:val="0"/>
          <w:numId w:val="22"/>
        </w:numPr>
        <w:rPr>
          <w:rFonts w:asciiTheme="minorHAnsi" w:hAnsiTheme="minorHAnsi" w:cstheme="minorHAnsi"/>
          <w:sz w:val="23"/>
          <w:szCs w:val="23"/>
          <w:lang w:val="en-NZ"/>
        </w:rPr>
      </w:pPr>
      <w:r w:rsidRPr="00804262">
        <w:rPr>
          <w:rFonts w:asciiTheme="minorHAnsi" w:hAnsiTheme="minorHAnsi" w:cstheme="minorHAnsi"/>
          <w:sz w:val="23"/>
          <w:szCs w:val="23"/>
          <w:lang w:val="en-NZ"/>
        </w:rPr>
        <w:t>Ensure blade is on squarely and tight</w:t>
      </w:r>
      <w:r w:rsidR="00755172" w:rsidRPr="00804262">
        <w:rPr>
          <w:rFonts w:asciiTheme="minorHAnsi" w:hAnsiTheme="minorHAnsi" w:cstheme="minorHAnsi"/>
          <w:sz w:val="23"/>
          <w:szCs w:val="23"/>
          <w:lang w:val="en-NZ"/>
        </w:rPr>
        <w:t>.</w:t>
      </w:r>
    </w:p>
    <w:p w14:paraId="4C290C07" w14:textId="58999D08" w:rsidR="007D3C18" w:rsidRPr="00804262" w:rsidRDefault="007D3C18" w:rsidP="00804262">
      <w:pPr>
        <w:pStyle w:val="ListParagraph"/>
        <w:numPr>
          <w:ilvl w:val="0"/>
          <w:numId w:val="22"/>
        </w:numPr>
        <w:rPr>
          <w:rFonts w:asciiTheme="minorHAnsi" w:hAnsiTheme="minorHAnsi" w:cstheme="minorHAnsi"/>
          <w:sz w:val="23"/>
          <w:szCs w:val="23"/>
          <w:lang w:val="en-NZ"/>
        </w:rPr>
      </w:pPr>
      <w:r w:rsidRPr="00804262">
        <w:rPr>
          <w:rFonts w:asciiTheme="minorHAnsi" w:hAnsiTheme="minorHAnsi" w:cstheme="minorHAnsi"/>
          <w:sz w:val="23"/>
          <w:szCs w:val="23"/>
          <w:lang w:val="en-NZ"/>
        </w:rPr>
        <w:t>Ensure work area is well ventilated</w:t>
      </w:r>
      <w:r w:rsidR="00755172" w:rsidRPr="00804262">
        <w:rPr>
          <w:rFonts w:asciiTheme="minorHAnsi" w:hAnsiTheme="minorHAnsi" w:cstheme="minorHAnsi"/>
          <w:sz w:val="23"/>
          <w:szCs w:val="23"/>
          <w:lang w:val="en-NZ"/>
        </w:rPr>
        <w:t>.</w:t>
      </w:r>
    </w:p>
    <w:p w14:paraId="5DBF3950" w14:textId="77777777" w:rsidR="007D3C18" w:rsidRPr="00A233E5" w:rsidRDefault="007D3C18" w:rsidP="007D3C18">
      <w:pPr>
        <w:rPr>
          <w:rFonts w:asciiTheme="minorHAnsi" w:hAnsiTheme="minorHAnsi" w:cstheme="minorHAnsi"/>
          <w:sz w:val="23"/>
          <w:szCs w:val="23"/>
          <w:lang w:val="en-NZ"/>
        </w:rPr>
      </w:pPr>
    </w:p>
    <w:p w14:paraId="7D8B8D48" w14:textId="35BAF7A3" w:rsidR="00B65446" w:rsidRDefault="003106C9"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HAZARDS</w:t>
      </w:r>
    </w:p>
    <w:p w14:paraId="29E476CE" w14:textId="6759734E" w:rsidR="00217F48" w:rsidRPr="00804262" w:rsidRDefault="00217F48" w:rsidP="00804262">
      <w:pPr>
        <w:pStyle w:val="ListParagraph"/>
        <w:numPr>
          <w:ilvl w:val="0"/>
          <w:numId w:val="23"/>
        </w:numPr>
        <w:rPr>
          <w:rFonts w:asciiTheme="minorHAnsi" w:hAnsiTheme="minorHAnsi" w:cstheme="minorHAnsi"/>
          <w:sz w:val="23"/>
          <w:szCs w:val="23"/>
          <w:lang w:val="en-NZ"/>
        </w:rPr>
      </w:pPr>
      <w:r w:rsidRPr="00804262">
        <w:rPr>
          <w:rFonts w:asciiTheme="minorHAnsi" w:hAnsiTheme="minorHAnsi" w:cstheme="minorHAnsi"/>
          <w:sz w:val="23"/>
          <w:szCs w:val="23"/>
          <w:lang w:val="en-NZ"/>
        </w:rPr>
        <w:t>Before cutting check for wiring or pipe work</w:t>
      </w:r>
      <w:r w:rsidR="00755172" w:rsidRPr="00804262">
        <w:rPr>
          <w:rFonts w:asciiTheme="minorHAnsi" w:hAnsiTheme="minorHAnsi" w:cstheme="minorHAnsi"/>
          <w:sz w:val="23"/>
          <w:szCs w:val="23"/>
          <w:lang w:val="en-NZ"/>
        </w:rPr>
        <w:t>.</w:t>
      </w:r>
    </w:p>
    <w:p w14:paraId="3CAE7854" w14:textId="6DA96B2C" w:rsidR="00217F48" w:rsidRPr="00804262" w:rsidRDefault="00217F48" w:rsidP="00804262">
      <w:pPr>
        <w:pStyle w:val="ListParagraph"/>
        <w:numPr>
          <w:ilvl w:val="0"/>
          <w:numId w:val="23"/>
        </w:numPr>
        <w:rPr>
          <w:rFonts w:asciiTheme="minorHAnsi" w:hAnsiTheme="minorHAnsi" w:cstheme="minorHAnsi"/>
          <w:sz w:val="23"/>
          <w:szCs w:val="23"/>
          <w:lang w:val="en-NZ"/>
        </w:rPr>
      </w:pPr>
      <w:r w:rsidRPr="00804262">
        <w:rPr>
          <w:rFonts w:asciiTheme="minorHAnsi" w:hAnsiTheme="minorHAnsi" w:cstheme="minorHAnsi"/>
          <w:sz w:val="23"/>
          <w:szCs w:val="23"/>
          <w:lang w:val="en-NZ"/>
        </w:rPr>
        <w:t>Keep handles free of oil &amp; grease</w:t>
      </w:r>
      <w:r w:rsidR="00755172" w:rsidRPr="00804262">
        <w:rPr>
          <w:rFonts w:asciiTheme="minorHAnsi" w:hAnsiTheme="minorHAnsi" w:cstheme="minorHAnsi"/>
          <w:sz w:val="23"/>
          <w:szCs w:val="23"/>
          <w:lang w:val="en-NZ"/>
        </w:rPr>
        <w:t>.</w:t>
      </w:r>
    </w:p>
    <w:p w14:paraId="0C4B10E6" w14:textId="17817025" w:rsidR="00217F48" w:rsidRPr="00804262" w:rsidRDefault="00217F48" w:rsidP="00804262">
      <w:pPr>
        <w:pStyle w:val="ListParagraph"/>
        <w:numPr>
          <w:ilvl w:val="0"/>
          <w:numId w:val="23"/>
        </w:numPr>
        <w:rPr>
          <w:rFonts w:asciiTheme="minorHAnsi" w:hAnsiTheme="minorHAnsi" w:cstheme="minorHAnsi"/>
          <w:sz w:val="23"/>
          <w:szCs w:val="23"/>
          <w:lang w:val="en-NZ"/>
        </w:rPr>
      </w:pPr>
      <w:r w:rsidRPr="00804262">
        <w:rPr>
          <w:rFonts w:asciiTheme="minorHAnsi" w:hAnsiTheme="minorHAnsi" w:cstheme="minorHAnsi"/>
          <w:sz w:val="23"/>
          <w:szCs w:val="23"/>
          <w:lang w:val="en-NZ"/>
        </w:rPr>
        <w:t>Do not cut products that may contain asbestos</w:t>
      </w:r>
      <w:r w:rsidR="00755172" w:rsidRPr="00804262">
        <w:rPr>
          <w:rFonts w:asciiTheme="minorHAnsi" w:hAnsiTheme="minorHAnsi" w:cstheme="minorHAnsi"/>
          <w:sz w:val="23"/>
          <w:szCs w:val="23"/>
          <w:lang w:val="en-NZ"/>
        </w:rPr>
        <w:t>.</w:t>
      </w:r>
    </w:p>
    <w:p w14:paraId="36D40DFD" w14:textId="77777777" w:rsidR="00217F48" w:rsidRPr="00A233E5" w:rsidRDefault="00217F48" w:rsidP="00217F48">
      <w:pPr>
        <w:rPr>
          <w:rFonts w:asciiTheme="minorHAnsi" w:hAnsiTheme="minorHAnsi" w:cstheme="minorHAnsi"/>
          <w:b/>
          <w:sz w:val="23"/>
          <w:szCs w:val="23"/>
          <w:u w:val="single"/>
          <w:lang w:val="en-NZ"/>
        </w:rPr>
      </w:pPr>
    </w:p>
    <w:p w14:paraId="1F8136F3" w14:textId="77777777" w:rsidR="00A233E5" w:rsidRPr="00A233E5" w:rsidRDefault="00A233E5" w:rsidP="00182542">
      <w:pPr>
        <w:rPr>
          <w:rFonts w:asciiTheme="minorHAnsi" w:hAnsiTheme="minorHAnsi" w:cstheme="minorHAnsi"/>
          <w:b/>
          <w:sz w:val="23"/>
          <w:szCs w:val="23"/>
          <w:u w:val="single"/>
          <w:lang w:val="en-NZ"/>
        </w:rPr>
      </w:pPr>
    </w:p>
    <w:p w14:paraId="3B25DAD9" w14:textId="1711804A" w:rsidR="002C1599" w:rsidRDefault="002C1599"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p>
    <w:p w14:paraId="15734AD0" w14:textId="0309BC52" w:rsidR="00217F48" w:rsidRDefault="00217F48" w:rsidP="00182542">
      <w:pPr>
        <w:rPr>
          <w:rFonts w:asciiTheme="minorHAnsi" w:hAnsiTheme="minorHAnsi" w:cstheme="minorHAnsi"/>
          <w:b/>
          <w:sz w:val="23"/>
          <w:szCs w:val="23"/>
          <w:u w:val="single"/>
          <w:lang w:val="en-NZ"/>
        </w:rPr>
      </w:pPr>
    </w:p>
    <w:p w14:paraId="278A5674" w14:textId="0C73BC89" w:rsidR="00217F48" w:rsidRPr="00A233E5" w:rsidRDefault="00217F48" w:rsidP="00182542">
      <w:pPr>
        <w:rPr>
          <w:rFonts w:asciiTheme="minorHAnsi" w:hAnsiTheme="minorHAnsi" w:cstheme="minorHAnsi"/>
          <w:b/>
          <w:sz w:val="23"/>
          <w:szCs w:val="23"/>
          <w:u w:val="single"/>
          <w:lang w:val="en-NZ"/>
        </w:rPr>
      </w:pPr>
      <w:r>
        <w:rPr>
          <w:noProof/>
        </w:rPr>
        <w:drawing>
          <wp:inline distT="0" distB="0" distL="0" distR="0" wp14:anchorId="4F1487D8" wp14:editId="61AC4C86">
            <wp:extent cx="2114550" cy="1828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14550" cy="1828800"/>
                    </a:xfrm>
                    <a:prstGeom prst="rect">
                      <a:avLst/>
                    </a:prstGeom>
                  </pic:spPr>
                </pic:pic>
              </a:graphicData>
            </a:graphic>
          </wp:inline>
        </w:drawing>
      </w:r>
    </w:p>
    <w:sectPr w:rsidR="00217F48" w:rsidRPr="00A233E5" w:rsidSect="00B6544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27653" w14:textId="77777777" w:rsidR="00915000" w:rsidRDefault="00915000" w:rsidP="00526B1A">
      <w:r>
        <w:separator/>
      </w:r>
    </w:p>
  </w:endnote>
  <w:endnote w:type="continuationSeparator" w:id="0">
    <w:p w14:paraId="7363F314" w14:textId="77777777" w:rsidR="00915000" w:rsidRDefault="00915000"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5A94F" w14:textId="77777777" w:rsidR="00500038" w:rsidRDefault="00500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0F157"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21474E6E" w14:textId="77777777" w:rsidR="008A78C8" w:rsidRPr="008A78C8" w:rsidRDefault="008A78C8">
    <w:pPr>
      <w:pStyle w:val="Footer"/>
      <w:rPr>
        <w:sz w:val="24"/>
      </w:rPr>
    </w:pPr>
  </w:p>
  <w:p w14:paraId="479891CD" w14:textId="77777777" w:rsidR="008A78C8" w:rsidRDefault="008A7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5F4FE" w14:textId="77777777" w:rsidR="00500038" w:rsidRDefault="00500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1B285" w14:textId="77777777" w:rsidR="00915000" w:rsidRDefault="00915000" w:rsidP="00526B1A">
      <w:r>
        <w:separator/>
      </w:r>
    </w:p>
  </w:footnote>
  <w:footnote w:type="continuationSeparator" w:id="0">
    <w:p w14:paraId="5120F8DA" w14:textId="77777777" w:rsidR="00915000" w:rsidRDefault="00915000"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B5DEB" w14:textId="77777777" w:rsidR="00500038" w:rsidRDefault="00500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224C111B" w14:textId="77777777" w:rsidTr="007D6A8E">
      <w:tc>
        <w:tcPr>
          <w:tcW w:w="3964" w:type="dxa"/>
        </w:tcPr>
        <w:p w14:paraId="7DCF1C30"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0D7948BD" w14:textId="3E5EF752" w:rsidR="00F63A87" w:rsidRDefault="00500038" w:rsidP="00526B1A">
          <w:pPr>
            <w:pStyle w:val="Header"/>
            <w:rPr>
              <w:rFonts w:asciiTheme="minorHAnsi" w:hAnsiTheme="minorHAnsi" w:cs="Arial"/>
              <w:b/>
              <w:sz w:val="18"/>
              <w:szCs w:val="18"/>
            </w:rPr>
          </w:pPr>
          <w:r>
            <w:rPr>
              <w:rFonts w:asciiTheme="minorHAnsi" w:hAnsiTheme="minorHAnsi" w:cs="Arial"/>
              <w:b/>
              <w:sz w:val="18"/>
              <w:szCs w:val="18"/>
            </w:rPr>
            <w:t xml:space="preserve">Concrete Saw Battery </w:t>
          </w:r>
        </w:p>
        <w:p w14:paraId="00E83256" w14:textId="22B21C74"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w:t>
          </w:r>
          <w:r w:rsidR="00755172">
            <w:rPr>
              <w:rFonts w:asciiTheme="minorHAnsi" w:hAnsiTheme="minorHAnsi" w:cs="Arial"/>
              <w:noProof/>
              <w:sz w:val="18"/>
              <w:szCs w:val="18"/>
              <w:lang w:eastAsia="en-NZ"/>
            </w:rPr>
            <w:t>2</w:t>
          </w:r>
          <w:r w:rsidR="00E13DC4" w:rsidRPr="007D6A8E">
            <w:rPr>
              <w:rFonts w:asciiTheme="minorHAnsi" w:hAnsiTheme="minorHAnsi" w:cs="Arial"/>
              <w:noProof/>
              <w:sz w:val="18"/>
              <w:szCs w:val="18"/>
              <w:lang w:eastAsia="en-NZ"/>
            </w:rPr>
            <w:t xml:space="preserve">   </w:t>
          </w:r>
        </w:p>
        <w:p w14:paraId="66DFBF24"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F63A8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F63A8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0B4C73C" w14:textId="77777777" w:rsidR="007D6A8E" w:rsidRPr="003C2EA8" w:rsidRDefault="00A304EC" w:rsidP="007D6A8E">
          <w:pPr>
            <w:pStyle w:val="Header"/>
            <w:jc w:val="center"/>
            <w:rPr>
              <w:rFonts w:ascii="Arial" w:hAnsi="Arial" w:cs="Arial"/>
            </w:rPr>
          </w:pPr>
          <w:r>
            <w:rPr>
              <w:noProof/>
              <w:lang w:val="en-US"/>
            </w:rPr>
            <w:drawing>
              <wp:inline distT="0" distB="0" distL="0" distR="0" wp14:anchorId="3FE7083F" wp14:editId="1D341F19">
                <wp:extent cx="1569085" cy="699770"/>
                <wp:effectExtent l="0" t="0" r="0" b="5080"/>
                <wp:docPr id="1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085" cy="699770"/>
                        </a:xfrm>
                        <a:prstGeom prst="rect">
                          <a:avLst/>
                        </a:prstGeom>
                      </pic:spPr>
                    </pic:pic>
                  </a:graphicData>
                </a:graphic>
              </wp:inline>
            </w:drawing>
          </w:r>
        </w:p>
      </w:tc>
    </w:tr>
  </w:tbl>
  <w:p w14:paraId="5B38F726" w14:textId="77777777" w:rsidR="00E13DC4" w:rsidRDefault="00E13DC4" w:rsidP="00526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33AD6" w14:textId="77777777" w:rsidR="00500038" w:rsidRDefault="00500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603EE"/>
    <w:multiLevelType w:val="hybridMultilevel"/>
    <w:tmpl w:val="769498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ED079B"/>
    <w:multiLevelType w:val="hybridMultilevel"/>
    <w:tmpl w:val="0016947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65F23201"/>
    <w:multiLevelType w:val="hybridMultilevel"/>
    <w:tmpl w:val="C53C12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6646527"/>
    <w:multiLevelType w:val="hybridMultilevel"/>
    <w:tmpl w:val="4D3083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67D10851"/>
    <w:multiLevelType w:val="hybridMultilevel"/>
    <w:tmpl w:val="7C36C1B2"/>
    <w:lvl w:ilvl="0" w:tplc="40BE469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760856"/>
    <w:multiLevelType w:val="hybridMultilevel"/>
    <w:tmpl w:val="C3F07A34"/>
    <w:lvl w:ilvl="0" w:tplc="71F06FA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A218B9"/>
    <w:multiLevelType w:val="hybridMultilevel"/>
    <w:tmpl w:val="5106D34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7C4A6FE9"/>
    <w:multiLevelType w:val="hybridMultilevel"/>
    <w:tmpl w:val="6D46870A"/>
    <w:lvl w:ilvl="0" w:tplc="14090001">
      <w:start w:val="1"/>
      <w:numFmt w:val="bullet"/>
      <w:lvlText w:val=""/>
      <w:lvlJc w:val="left"/>
      <w:pPr>
        <w:ind w:left="1125" w:hanging="360"/>
      </w:pPr>
      <w:rPr>
        <w:rFonts w:ascii="Symbol" w:hAnsi="Symbol" w:hint="default"/>
      </w:rPr>
    </w:lvl>
    <w:lvl w:ilvl="1" w:tplc="14090003" w:tentative="1">
      <w:start w:val="1"/>
      <w:numFmt w:val="bullet"/>
      <w:lvlText w:val="o"/>
      <w:lvlJc w:val="left"/>
      <w:pPr>
        <w:ind w:left="1845" w:hanging="360"/>
      </w:pPr>
      <w:rPr>
        <w:rFonts w:ascii="Courier New" w:hAnsi="Courier New" w:cs="Courier New" w:hint="default"/>
      </w:rPr>
    </w:lvl>
    <w:lvl w:ilvl="2" w:tplc="14090005" w:tentative="1">
      <w:start w:val="1"/>
      <w:numFmt w:val="bullet"/>
      <w:lvlText w:val=""/>
      <w:lvlJc w:val="left"/>
      <w:pPr>
        <w:ind w:left="2565" w:hanging="360"/>
      </w:pPr>
      <w:rPr>
        <w:rFonts w:ascii="Wingdings" w:hAnsi="Wingdings" w:hint="default"/>
      </w:rPr>
    </w:lvl>
    <w:lvl w:ilvl="3" w:tplc="14090001" w:tentative="1">
      <w:start w:val="1"/>
      <w:numFmt w:val="bullet"/>
      <w:lvlText w:val=""/>
      <w:lvlJc w:val="left"/>
      <w:pPr>
        <w:ind w:left="3285" w:hanging="360"/>
      </w:pPr>
      <w:rPr>
        <w:rFonts w:ascii="Symbol" w:hAnsi="Symbol" w:hint="default"/>
      </w:rPr>
    </w:lvl>
    <w:lvl w:ilvl="4" w:tplc="14090003" w:tentative="1">
      <w:start w:val="1"/>
      <w:numFmt w:val="bullet"/>
      <w:lvlText w:val="o"/>
      <w:lvlJc w:val="left"/>
      <w:pPr>
        <w:ind w:left="4005" w:hanging="360"/>
      </w:pPr>
      <w:rPr>
        <w:rFonts w:ascii="Courier New" w:hAnsi="Courier New" w:cs="Courier New" w:hint="default"/>
      </w:rPr>
    </w:lvl>
    <w:lvl w:ilvl="5" w:tplc="14090005" w:tentative="1">
      <w:start w:val="1"/>
      <w:numFmt w:val="bullet"/>
      <w:lvlText w:val=""/>
      <w:lvlJc w:val="left"/>
      <w:pPr>
        <w:ind w:left="4725" w:hanging="360"/>
      </w:pPr>
      <w:rPr>
        <w:rFonts w:ascii="Wingdings" w:hAnsi="Wingdings" w:hint="default"/>
      </w:rPr>
    </w:lvl>
    <w:lvl w:ilvl="6" w:tplc="14090001" w:tentative="1">
      <w:start w:val="1"/>
      <w:numFmt w:val="bullet"/>
      <w:lvlText w:val=""/>
      <w:lvlJc w:val="left"/>
      <w:pPr>
        <w:ind w:left="5445" w:hanging="360"/>
      </w:pPr>
      <w:rPr>
        <w:rFonts w:ascii="Symbol" w:hAnsi="Symbol" w:hint="default"/>
      </w:rPr>
    </w:lvl>
    <w:lvl w:ilvl="7" w:tplc="14090003" w:tentative="1">
      <w:start w:val="1"/>
      <w:numFmt w:val="bullet"/>
      <w:lvlText w:val="o"/>
      <w:lvlJc w:val="left"/>
      <w:pPr>
        <w:ind w:left="6165" w:hanging="360"/>
      </w:pPr>
      <w:rPr>
        <w:rFonts w:ascii="Courier New" w:hAnsi="Courier New" w:cs="Courier New" w:hint="default"/>
      </w:rPr>
    </w:lvl>
    <w:lvl w:ilvl="8" w:tplc="14090005" w:tentative="1">
      <w:start w:val="1"/>
      <w:numFmt w:val="bullet"/>
      <w:lvlText w:val=""/>
      <w:lvlJc w:val="left"/>
      <w:pPr>
        <w:ind w:left="6885" w:hanging="360"/>
      </w:pPr>
      <w:rPr>
        <w:rFonts w:ascii="Wingdings" w:hAnsi="Wingdings" w:hint="default"/>
      </w:rPr>
    </w:lvl>
  </w:abstractNum>
  <w:abstractNum w:abstractNumId="23"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260840637">
    <w:abstractNumId w:val="2"/>
  </w:num>
  <w:num w:numId="2" w16cid:durableId="166100575">
    <w:abstractNumId w:val="18"/>
  </w:num>
  <w:num w:numId="3" w16cid:durableId="1231117942">
    <w:abstractNumId w:val="1"/>
  </w:num>
  <w:num w:numId="4" w16cid:durableId="251621943">
    <w:abstractNumId w:val="0"/>
  </w:num>
  <w:num w:numId="5" w16cid:durableId="1405224431">
    <w:abstractNumId w:val="8"/>
  </w:num>
  <w:num w:numId="6" w16cid:durableId="2016030930">
    <w:abstractNumId w:val="10"/>
  </w:num>
  <w:num w:numId="7" w16cid:durableId="741483202">
    <w:abstractNumId w:val="3"/>
  </w:num>
  <w:num w:numId="8" w16cid:durableId="1182934503">
    <w:abstractNumId w:val="11"/>
  </w:num>
  <w:num w:numId="9" w16cid:durableId="1175193020">
    <w:abstractNumId w:val="16"/>
  </w:num>
  <w:num w:numId="10" w16cid:durableId="504898406">
    <w:abstractNumId w:val="23"/>
  </w:num>
  <w:num w:numId="11" w16cid:durableId="179241301">
    <w:abstractNumId w:val="7"/>
  </w:num>
  <w:num w:numId="12" w16cid:durableId="1602372210">
    <w:abstractNumId w:val="19"/>
  </w:num>
  <w:num w:numId="13" w16cid:durableId="901137111">
    <w:abstractNumId w:val="9"/>
  </w:num>
  <w:num w:numId="14" w16cid:durableId="1604918782">
    <w:abstractNumId w:val="6"/>
  </w:num>
  <w:num w:numId="15" w16cid:durableId="1058750502">
    <w:abstractNumId w:val="12"/>
  </w:num>
  <w:num w:numId="16" w16cid:durableId="464592157">
    <w:abstractNumId w:val="4"/>
  </w:num>
  <w:num w:numId="17" w16cid:durableId="57021376">
    <w:abstractNumId w:val="13"/>
  </w:num>
  <w:num w:numId="18" w16cid:durableId="197091936">
    <w:abstractNumId w:val="20"/>
  </w:num>
  <w:num w:numId="19" w16cid:durableId="1090004674">
    <w:abstractNumId w:val="17"/>
  </w:num>
  <w:num w:numId="20" w16cid:durableId="787585">
    <w:abstractNumId w:val="22"/>
  </w:num>
  <w:num w:numId="21" w16cid:durableId="888422593">
    <w:abstractNumId w:val="21"/>
  </w:num>
  <w:num w:numId="22" w16cid:durableId="878855264">
    <w:abstractNumId w:val="14"/>
  </w:num>
  <w:num w:numId="23" w16cid:durableId="644354344">
    <w:abstractNumId w:val="15"/>
  </w:num>
  <w:num w:numId="24" w16cid:durableId="173544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embedSystemFonts/>
  <w:defaultTabStop w:val="720"/>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27F2D"/>
    <w:rsid w:val="00030CAD"/>
    <w:rsid w:val="000425E8"/>
    <w:rsid w:val="00044CC6"/>
    <w:rsid w:val="000601D7"/>
    <w:rsid w:val="00070FCB"/>
    <w:rsid w:val="00093707"/>
    <w:rsid w:val="000A1DFF"/>
    <w:rsid w:val="000E05CD"/>
    <w:rsid w:val="000E68EC"/>
    <w:rsid w:val="000F26CB"/>
    <w:rsid w:val="00122B4D"/>
    <w:rsid w:val="00123A4A"/>
    <w:rsid w:val="00124D50"/>
    <w:rsid w:val="00156B7F"/>
    <w:rsid w:val="00166030"/>
    <w:rsid w:val="0017127E"/>
    <w:rsid w:val="00174D4A"/>
    <w:rsid w:val="00182542"/>
    <w:rsid w:val="00182C3F"/>
    <w:rsid w:val="00183DE5"/>
    <w:rsid w:val="00194E50"/>
    <w:rsid w:val="001A0900"/>
    <w:rsid w:val="001C5923"/>
    <w:rsid w:val="001E6EEF"/>
    <w:rsid w:val="001F4979"/>
    <w:rsid w:val="00211DBA"/>
    <w:rsid w:val="00216A83"/>
    <w:rsid w:val="00217F48"/>
    <w:rsid w:val="00227E21"/>
    <w:rsid w:val="00234320"/>
    <w:rsid w:val="002443DC"/>
    <w:rsid w:val="002444CF"/>
    <w:rsid w:val="00255B4B"/>
    <w:rsid w:val="00257E0A"/>
    <w:rsid w:val="00267DC7"/>
    <w:rsid w:val="00275EFC"/>
    <w:rsid w:val="00287ABD"/>
    <w:rsid w:val="002925DB"/>
    <w:rsid w:val="00293411"/>
    <w:rsid w:val="002B77E9"/>
    <w:rsid w:val="002C1599"/>
    <w:rsid w:val="002D77A1"/>
    <w:rsid w:val="002E2909"/>
    <w:rsid w:val="002E41F9"/>
    <w:rsid w:val="002F09FD"/>
    <w:rsid w:val="003013A4"/>
    <w:rsid w:val="00301F62"/>
    <w:rsid w:val="00304298"/>
    <w:rsid w:val="00305D17"/>
    <w:rsid w:val="003106C9"/>
    <w:rsid w:val="00320061"/>
    <w:rsid w:val="003222D1"/>
    <w:rsid w:val="00350915"/>
    <w:rsid w:val="0036204C"/>
    <w:rsid w:val="00374CBD"/>
    <w:rsid w:val="00383273"/>
    <w:rsid w:val="003977A3"/>
    <w:rsid w:val="003B46CE"/>
    <w:rsid w:val="003C2EA8"/>
    <w:rsid w:val="003D0F4A"/>
    <w:rsid w:val="003D5242"/>
    <w:rsid w:val="0040430E"/>
    <w:rsid w:val="004077EA"/>
    <w:rsid w:val="00414C6A"/>
    <w:rsid w:val="00417F12"/>
    <w:rsid w:val="00424019"/>
    <w:rsid w:val="00424312"/>
    <w:rsid w:val="004360E6"/>
    <w:rsid w:val="004408F1"/>
    <w:rsid w:val="00443E27"/>
    <w:rsid w:val="00456E5E"/>
    <w:rsid w:val="004605C4"/>
    <w:rsid w:val="00467993"/>
    <w:rsid w:val="004921A1"/>
    <w:rsid w:val="004B02F2"/>
    <w:rsid w:val="004C6E6A"/>
    <w:rsid w:val="004F2AFD"/>
    <w:rsid w:val="004F4AB8"/>
    <w:rsid w:val="00500038"/>
    <w:rsid w:val="00501E0C"/>
    <w:rsid w:val="005021AE"/>
    <w:rsid w:val="00502605"/>
    <w:rsid w:val="00506809"/>
    <w:rsid w:val="00515552"/>
    <w:rsid w:val="0052212D"/>
    <w:rsid w:val="00522CCA"/>
    <w:rsid w:val="00526B1A"/>
    <w:rsid w:val="0053229D"/>
    <w:rsid w:val="00536139"/>
    <w:rsid w:val="0055105E"/>
    <w:rsid w:val="005A2D37"/>
    <w:rsid w:val="005C69BA"/>
    <w:rsid w:val="005E2725"/>
    <w:rsid w:val="005E2F19"/>
    <w:rsid w:val="005E6369"/>
    <w:rsid w:val="005E74BF"/>
    <w:rsid w:val="005F4E3E"/>
    <w:rsid w:val="00606342"/>
    <w:rsid w:val="00607AB4"/>
    <w:rsid w:val="006279A3"/>
    <w:rsid w:val="00651D41"/>
    <w:rsid w:val="00654EE8"/>
    <w:rsid w:val="006642B2"/>
    <w:rsid w:val="006A0DB7"/>
    <w:rsid w:val="006B4ED2"/>
    <w:rsid w:val="006C0243"/>
    <w:rsid w:val="006C2174"/>
    <w:rsid w:val="006D35D5"/>
    <w:rsid w:val="006D6198"/>
    <w:rsid w:val="00701186"/>
    <w:rsid w:val="00722A21"/>
    <w:rsid w:val="007413E4"/>
    <w:rsid w:val="00745E38"/>
    <w:rsid w:val="00746DD7"/>
    <w:rsid w:val="00747A40"/>
    <w:rsid w:val="00755172"/>
    <w:rsid w:val="007554A9"/>
    <w:rsid w:val="007875FD"/>
    <w:rsid w:val="007A41F2"/>
    <w:rsid w:val="007A47A9"/>
    <w:rsid w:val="007A6DE5"/>
    <w:rsid w:val="007A7050"/>
    <w:rsid w:val="007C7E8E"/>
    <w:rsid w:val="007D3C18"/>
    <w:rsid w:val="007D521E"/>
    <w:rsid w:val="007D6A8E"/>
    <w:rsid w:val="00804262"/>
    <w:rsid w:val="00804D25"/>
    <w:rsid w:val="00807111"/>
    <w:rsid w:val="008316D8"/>
    <w:rsid w:val="00836480"/>
    <w:rsid w:val="00842A33"/>
    <w:rsid w:val="00885F1B"/>
    <w:rsid w:val="008869FF"/>
    <w:rsid w:val="008A78C8"/>
    <w:rsid w:val="008B0CD4"/>
    <w:rsid w:val="008B1DFE"/>
    <w:rsid w:val="008B554C"/>
    <w:rsid w:val="008C42AA"/>
    <w:rsid w:val="008C4D9B"/>
    <w:rsid w:val="008E27C5"/>
    <w:rsid w:val="008E71C2"/>
    <w:rsid w:val="0090152D"/>
    <w:rsid w:val="009039E6"/>
    <w:rsid w:val="009052E0"/>
    <w:rsid w:val="00915000"/>
    <w:rsid w:val="009201D1"/>
    <w:rsid w:val="009266EE"/>
    <w:rsid w:val="00937DDB"/>
    <w:rsid w:val="0095387F"/>
    <w:rsid w:val="009601F4"/>
    <w:rsid w:val="00967EBC"/>
    <w:rsid w:val="0097254E"/>
    <w:rsid w:val="00974BBB"/>
    <w:rsid w:val="00976F21"/>
    <w:rsid w:val="009A0A06"/>
    <w:rsid w:val="009B0C22"/>
    <w:rsid w:val="009B43F5"/>
    <w:rsid w:val="009D235B"/>
    <w:rsid w:val="009E6A85"/>
    <w:rsid w:val="009F03DD"/>
    <w:rsid w:val="009F4A58"/>
    <w:rsid w:val="00A01F75"/>
    <w:rsid w:val="00A06BDC"/>
    <w:rsid w:val="00A233E5"/>
    <w:rsid w:val="00A246F5"/>
    <w:rsid w:val="00A304EC"/>
    <w:rsid w:val="00A36D4E"/>
    <w:rsid w:val="00A52A6C"/>
    <w:rsid w:val="00A5427D"/>
    <w:rsid w:val="00A64B0B"/>
    <w:rsid w:val="00A73C8E"/>
    <w:rsid w:val="00A81C4E"/>
    <w:rsid w:val="00A86856"/>
    <w:rsid w:val="00AA2F4A"/>
    <w:rsid w:val="00AA575F"/>
    <w:rsid w:val="00AA6293"/>
    <w:rsid w:val="00AB1F13"/>
    <w:rsid w:val="00B050B7"/>
    <w:rsid w:val="00B327E4"/>
    <w:rsid w:val="00B445F8"/>
    <w:rsid w:val="00B51773"/>
    <w:rsid w:val="00B531EC"/>
    <w:rsid w:val="00B61BE2"/>
    <w:rsid w:val="00B61D0E"/>
    <w:rsid w:val="00B64EDD"/>
    <w:rsid w:val="00B65446"/>
    <w:rsid w:val="00B76288"/>
    <w:rsid w:val="00B81BA0"/>
    <w:rsid w:val="00B973F9"/>
    <w:rsid w:val="00BA15BF"/>
    <w:rsid w:val="00BA3388"/>
    <w:rsid w:val="00BB022D"/>
    <w:rsid w:val="00BC168E"/>
    <w:rsid w:val="00BC1F80"/>
    <w:rsid w:val="00BD0858"/>
    <w:rsid w:val="00BF07AE"/>
    <w:rsid w:val="00C11D55"/>
    <w:rsid w:val="00C11E8E"/>
    <w:rsid w:val="00C14CC4"/>
    <w:rsid w:val="00C26B75"/>
    <w:rsid w:val="00C27F3C"/>
    <w:rsid w:val="00C42C7D"/>
    <w:rsid w:val="00C61D34"/>
    <w:rsid w:val="00C934BA"/>
    <w:rsid w:val="00CA5500"/>
    <w:rsid w:val="00CC0EC8"/>
    <w:rsid w:val="00CC1B93"/>
    <w:rsid w:val="00CC698F"/>
    <w:rsid w:val="00CD4E9D"/>
    <w:rsid w:val="00CD5A0F"/>
    <w:rsid w:val="00D23108"/>
    <w:rsid w:val="00D30375"/>
    <w:rsid w:val="00D317F3"/>
    <w:rsid w:val="00D37F75"/>
    <w:rsid w:val="00D50707"/>
    <w:rsid w:val="00D53046"/>
    <w:rsid w:val="00D64AD4"/>
    <w:rsid w:val="00D65E23"/>
    <w:rsid w:val="00DA4FCF"/>
    <w:rsid w:val="00DB6C51"/>
    <w:rsid w:val="00DC208C"/>
    <w:rsid w:val="00DD25F1"/>
    <w:rsid w:val="00DE00C0"/>
    <w:rsid w:val="00DE0BB5"/>
    <w:rsid w:val="00DE2EB4"/>
    <w:rsid w:val="00DF1622"/>
    <w:rsid w:val="00DF3273"/>
    <w:rsid w:val="00E01609"/>
    <w:rsid w:val="00E13DC4"/>
    <w:rsid w:val="00E308E0"/>
    <w:rsid w:val="00E42098"/>
    <w:rsid w:val="00E4404A"/>
    <w:rsid w:val="00E527EE"/>
    <w:rsid w:val="00E654D3"/>
    <w:rsid w:val="00E82AAD"/>
    <w:rsid w:val="00E93229"/>
    <w:rsid w:val="00EA1BA8"/>
    <w:rsid w:val="00EB3112"/>
    <w:rsid w:val="00EB5446"/>
    <w:rsid w:val="00EC3013"/>
    <w:rsid w:val="00ED1924"/>
    <w:rsid w:val="00EE37E1"/>
    <w:rsid w:val="00EE6ADC"/>
    <w:rsid w:val="00EF0073"/>
    <w:rsid w:val="00F211D4"/>
    <w:rsid w:val="00F2316C"/>
    <w:rsid w:val="00F27B0E"/>
    <w:rsid w:val="00F27BCB"/>
    <w:rsid w:val="00F31D34"/>
    <w:rsid w:val="00F355F9"/>
    <w:rsid w:val="00F4403D"/>
    <w:rsid w:val="00F44551"/>
    <w:rsid w:val="00F45A48"/>
    <w:rsid w:val="00F501EA"/>
    <w:rsid w:val="00F554D4"/>
    <w:rsid w:val="00F55AFB"/>
    <w:rsid w:val="00F611E6"/>
    <w:rsid w:val="00F63A87"/>
    <w:rsid w:val="00F70ACF"/>
    <w:rsid w:val="00F739F1"/>
    <w:rsid w:val="00F8431F"/>
    <w:rsid w:val="00F9730B"/>
    <w:rsid w:val="00FB6E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C1B2E08"/>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4</cp:revision>
  <cp:lastPrinted>2022-11-08T20:29:00Z</cp:lastPrinted>
  <dcterms:created xsi:type="dcterms:W3CDTF">2023-10-15T19:50:00Z</dcterms:created>
  <dcterms:modified xsi:type="dcterms:W3CDTF">2024-07-11T21:22:00Z</dcterms:modified>
</cp:coreProperties>
</file>