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27405" w14:textId="3849D546" w:rsidR="00A233E5" w:rsidRPr="00A233E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2714C0A1">
                <wp:simplePos x="0" y="0"/>
                <wp:positionH relativeFrom="column">
                  <wp:posOffset>894715</wp:posOffset>
                </wp:positionH>
                <wp:positionV relativeFrom="page">
                  <wp:posOffset>1128395</wp:posOffset>
                </wp:positionV>
                <wp:extent cx="415353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5120"/>
                        </a:xfrm>
                        <a:prstGeom prst="rect">
                          <a:avLst/>
                        </a:prstGeom>
                        <a:noFill/>
                        <a:ln w="9525">
                          <a:noFill/>
                          <a:miter lim="800000"/>
                          <a:headEnd/>
                          <a:tailEnd/>
                        </a:ln>
                      </wps:spPr>
                      <wps:txbx>
                        <w:txbxContent>
                          <w:p w14:paraId="6894810C" w14:textId="03AF4136" w:rsidR="00804D25" w:rsidRDefault="00F04EB2" w:rsidP="00804D25">
                            <w:pPr>
                              <w:jc w:val="center"/>
                              <w:rPr>
                                <w:rFonts w:asciiTheme="minorHAnsi" w:hAnsiTheme="minorHAnsi" w:cstheme="minorHAnsi"/>
                                <w:b/>
                                <w:sz w:val="32"/>
                                <w:lang w:val="en-NZ"/>
                              </w:rPr>
                            </w:pPr>
                            <w:r>
                              <w:rPr>
                                <w:rFonts w:asciiTheme="minorHAnsi" w:hAnsiTheme="minorHAnsi" w:cstheme="minorHAnsi"/>
                                <w:b/>
                                <w:sz w:val="32"/>
                                <w:lang w:val="en-NZ"/>
                              </w:rPr>
                              <w:t>Skilsaw 8 ¼” Makita</w:t>
                            </w:r>
                            <w:r w:rsidR="000F1936">
                              <w:rPr>
                                <w:rFonts w:asciiTheme="minorHAnsi" w:hAnsiTheme="minorHAnsi" w:cstheme="minorHAnsi"/>
                                <w:b/>
                                <w:sz w:val="32"/>
                                <w:lang w:val="en-NZ"/>
                              </w:rPr>
                              <w:t xml:space="preserve"> </w:t>
                            </w:r>
                            <w:r w:rsidR="00762848" w:rsidRPr="00804D25">
                              <w:rPr>
                                <w:rFonts w:asciiTheme="minorHAnsi" w:hAnsiTheme="minorHAnsi" w:cstheme="minorHAnsi"/>
                                <w:b/>
                                <w:sz w:val="32"/>
                                <w:lang w:val="en-NZ"/>
                              </w:rPr>
                              <w:t xml:space="preserve">– </w:t>
                            </w:r>
                            <w:r w:rsidR="00762848">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45pt;margin-top:88.85pt;width:327.0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" filled="f" stroked="f">
                <v:textbox>
                  <w:txbxContent>
                    <w:p w14:paraId="6894810C" w14:textId="03AF4136" w:rsidR="00804D25" w:rsidRDefault="00F04EB2" w:rsidP="00804D25">
                      <w:pPr>
                        <w:jc w:val="center"/>
                        <w:rPr>
                          <w:rFonts w:asciiTheme="minorHAnsi" w:hAnsiTheme="minorHAnsi" w:cstheme="minorHAnsi"/>
                          <w:b/>
                          <w:sz w:val="32"/>
                          <w:lang w:val="en-NZ"/>
                        </w:rPr>
                      </w:pPr>
                      <w:r>
                        <w:rPr>
                          <w:rFonts w:asciiTheme="minorHAnsi" w:hAnsiTheme="minorHAnsi" w:cstheme="minorHAnsi"/>
                          <w:b/>
                          <w:sz w:val="32"/>
                          <w:lang w:val="en-NZ"/>
                        </w:rPr>
                        <w:t>Skilsaw 8 ¼” Makita</w:t>
                      </w:r>
                      <w:r w:rsidR="000F1936">
                        <w:rPr>
                          <w:rFonts w:asciiTheme="minorHAnsi" w:hAnsiTheme="minorHAnsi" w:cstheme="minorHAnsi"/>
                          <w:b/>
                          <w:sz w:val="32"/>
                          <w:lang w:val="en-NZ"/>
                        </w:rPr>
                        <w:t xml:space="preserve"> </w:t>
                      </w:r>
                      <w:r w:rsidR="00762848" w:rsidRPr="00804D25">
                        <w:rPr>
                          <w:rFonts w:asciiTheme="minorHAnsi" w:hAnsiTheme="minorHAnsi" w:cstheme="minorHAnsi"/>
                          <w:b/>
                          <w:sz w:val="32"/>
                          <w:lang w:val="en-NZ"/>
                        </w:rPr>
                        <w:t xml:space="preserve">– </w:t>
                      </w:r>
                      <w:r w:rsidR="00762848">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529B543" w14:textId="29F0A3D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541EA18A" w14:textId="77777777" w:rsidR="005439DC" w:rsidRDefault="005439DC" w:rsidP="00182542">
      <w:pPr>
        <w:rPr>
          <w:rFonts w:asciiTheme="minorHAnsi" w:hAnsiTheme="minorHAnsi" w:cstheme="minorHAnsi"/>
          <w:b/>
          <w:sz w:val="23"/>
          <w:szCs w:val="23"/>
          <w:u w:val="single"/>
          <w:lang w:val="en-NZ"/>
        </w:rPr>
      </w:pPr>
    </w:p>
    <w:p w14:paraId="39CF050F" w14:textId="2D076CE3" w:rsidR="005439DC" w:rsidRPr="000F60AD" w:rsidRDefault="005439DC" w:rsidP="005439DC">
      <w:pPr>
        <w:pStyle w:val="ListParagraph"/>
        <w:numPr>
          <w:ilvl w:val="0"/>
          <w:numId w:val="37"/>
        </w:numPr>
        <w:rPr>
          <w:rFonts w:asciiTheme="minorHAnsi" w:hAnsiTheme="minorHAnsi" w:cstheme="minorHAnsi"/>
          <w:bCs/>
          <w:sz w:val="23"/>
          <w:szCs w:val="23"/>
          <w:u w:val="single"/>
          <w:lang w:val="en-NZ"/>
        </w:rPr>
      </w:pPr>
      <w:r w:rsidRPr="000F60AD">
        <w:rPr>
          <w:rFonts w:asciiTheme="minorHAnsi" w:hAnsiTheme="minorHAnsi" w:cstheme="minorHAnsi"/>
          <w:sz w:val="23"/>
          <w:szCs w:val="23"/>
        </w:rPr>
        <w:t>When operating a power tool outdoors, use an extension cord suitable for outdoor use.</w:t>
      </w:r>
    </w:p>
    <w:p w14:paraId="4AE98798" w14:textId="029E51D3" w:rsidR="006D0899" w:rsidRPr="000F60AD" w:rsidRDefault="006D0899" w:rsidP="005439DC">
      <w:pPr>
        <w:pStyle w:val="ListParagraph"/>
        <w:numPr>
          <w:ilvl w:val="0"/>
          <w:numId w:val="37"/>
        </w:numPr>
        <w:rPr>
          <w:rFonts w:asciiTheme="minorHAnsi" w:hAnsiTheme="minorHAnsi" w:cstheme="minorHAnsi"/>
          <w:bCs/>
          <w:sz w:val="23"/>
          <w:szCs w:val="23"/>
          <w:u w:val="single"/>
          <w:lang w:val="en-NZ"/>
        </w:rPr>
      </w:pPr>
      <w:r w:rsidRPr="000F60AD">
        <w:rPr>
          <w:rFonts w:asciiTheme="minorHAnsi" w:hAnsiTheme="minorHAnsi" w:cstheme="minorHAnsi"/>
          <w:sz w:val="23"/>
          <w:szCs w:val="23"/>
        </w:rPr>
        <w:t>Blade depth and bevel adjusting locking levers must be tight and secure.</w:t>
      </w:r>
    </w:p>
    <w:p w14:paraId="6AE2C425" w14:textId="6AE6C49B" w:rsidR="006D0899" w:rsidRPr="000F60AD" w:rsidRDefault="006D0899" w:rsidP="005439DC">
      <w:pPr>
        <w:pStyle w:val="ListParagraph"/>
        <w:numPr>
          <w:ilvl w:val="0"/>
          <w:numId w:val="37"/>
        </w:numPr>
        <w:rPr>
          <w:rFonts w:asciiTheme="minorHAnsi" w:hAnsiTheme="minorHAnsi" w:cstheme="minorHAnsi"/>
          <w:bCs/>
          <w:sz w:val="23"/>
          <w:szCs w:val="23"/>
          <w:u w:val="single"/>
          <w:lang w:val="en-NZ"/>
        </w:rPr>
      </w:pPr>
      <w:r w:rsidRPr="000F60AD">
        <w:rPr>
          <w:rFonts w:asciiTheme="minorHAnsi" w:hAnsiTheme="minorHAnsi" w:cstheme="minorHAnsi"/>
          <w:sz w:val="23"/>
          <w:szCs w:val="23"/>
        </w:rPr>
        <w:t xml:space="preserve"> Check lower guard for proper closing before each use.</w: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26C3C75E" w14:textId="77777777" w:rsidR="00762848" w:rsidRDefault="00762848" w:rsidP="00182542">
      <w:pPr>
        <w:rPr>
          <w:rFonts w:asciiTheme="minorHAnsi" w:hAnsiTheme="minorHAnsi" w:cstheme="minorHAnsi"/>
          <w:b/>
          <w:sz w:val="23"/>
          <w:szCs w:val="23"/>
          <w:u w:val="single"/>
          <w:lang w:val="en-NZ"/>
        </w:rPr>
      </w:pPr>
    </w:p>
    <w:p w14:paraId="1852650E" w14:textId="184F61AF" w:rsidR="00762848" w:rsidRPr="000F60AD" w:rsidRDefault="00762848" w:rsidP="00182542">
      <w:pPr>
        <w:pStyle w:val="ListParagraph"/>
        <w:numPr>
          <w:ilvl w:val="0"/>
          <w:numId w:val="35"/>
        </w:numPr>
        <w:rPr>
          <w:rFonts w:asciiTheme="minorHAnsi" w:hAnsiTheme="minorHAnsi" w:cstheme="minorHAnsi"/>
          <w:bCs/>
          <w:sz w:val="23"/>
          <w:szCs w:val="23"/>
          <w:lang w:val="en-NZ"/>
        </w:rPr>
      </w:pPr>
      <w:r w:rsidRPr="000F60AD">
        <w:rPr>
          <w:rFonts w:asciiTheme="minorHAnsi" w:hAnsiTheme="minorHAnsi" w:cstheme="minorHAnsi"/>
          <w:sz w:val="23"/>
          <w:szCs w:val="23"/>
        </w:rPr>
        <w:t>Loosen the lever on the depth guide and move the base up or down. At the desired depth of cut, secure the base by tightening the lever.</w:t>
      </w:r>
    </w:p>
    <w:p w14:paraId="5BB31437" w14:textId="152873B3" w:rsidR="00E70AE5" w:rsidRPr="000F60AD" w:rsidRDefault="00762848" w:rsidP="00182542">
      <w:pPr>
        <w:pStyle w:val="ListParagraph"/>
        <w:numPr>
          <w:ilvl w:val="0"/>
          <w:numId w:val="35"/>
        </w:numPr>
        <w:rPr>
          <w:rFonts w:asciiTheme="minorHAnsi" w:hAnsiTheme="minorHAnsi" w:cstheme="minorHAnsi"/>
          <w:bCs/>
          <w:sz w:val="23"/>
          <w:szCs w:val="23"/>
          <w:lang w:val="en-NZ"/>
        </w:rPr>
      </w:pPr>
      <w:r w:rsidRPr="000F60AD">
        <w:rPr>
          <w:rFonts w:asciiTheme="minorHAnsi" w:hAnsiTheme="minorHAnsi" w:cstheme="minorHAnsi"/>
          <w:sz w:val="23"/>
          <w:szCs w:val="23"/>
        </w:rPr>
        <w:t xml:space="preserve"> For cleaner, safer cuts, set cut depth so that no more than one blade tooth projects below workpiece</w:t>
      </w:r>
      <w:r w:rsidR="005439DC" w:rsidRPr="000F60AD">
        <w:rPr>
          <w:rFonts w:asciiTheme="minorHAnsi" w:hAnsiTheme="minorHAnsi" w:cstheme="minorHAnsi"/>
          <w:sz w:val="23"/>
          <w:szCs w:val="23"/>
        </w:rPr>
        <w:t>.</w:t>
      </w:r>
    </w:p>
    <w:p w14:paraId="05F08727" w14:textId="37BAD274" w:rsidR="005439DC" w:rsidRPr="000F60AD" w:rsidRDefault="005439DC" w:rsidP="005439DC">
      <w:pPr>
        <w:pStyle w:val="ListParagraph"/>
        <w:numPr>
          <w:ilvl w:val="0"/>
          <w:numId w:val="35"/>
        </w:numPr>
        <w:rPr>
          <w:rFonts w:asciiTheme="minorHAnsi" w:hAnsiTheme="minorHAnsi" w:cstheme="minorHAnsi"/>
          <w:bCs/>
          <w:sz w:val="23"/>
          <w:szCs w:val="23"/>
          <w:lang w:val="en-NZ"/>
        </w:rPr>
      </w:pPr>
      <w:r w:rsidRPr="000F60AD">
        <w:rPr>
          <w:rFonts w:asciiTheme="minorHAnsi" w:hAnsiTheme="minorHAnsi" w:cstheme="minorHAnsi"/>
          <w:bCs/>
          <w:sz w:val="23"/>
          <w:szCs w:val="23"/>
          <w:lang w:val="en-NZ"/>
        </w:rPr>
        <w:t>Plug into power supply.</w:t>
      </w:r>
    </w:p>
    <w:p w14:paraId="5B08BB23" w14:textId="75C88006" w:rsidR="005439DC" w:rsidRPr="000F60AD" w:rsidRDefault="005439DC" w:rsidP="00182542">
      <w:pPr>
        <w:pStyle w:val="ListParagraph"/>
        <w:numPr>
          <w:ilvl w:val="0"/>
          <w:numId w:val="35"/>
        </w:numPr>
        <w:rPr>
          <w:rFonts w:asciiTheme="minorHAnsi" w:hAnsiTheme="minorHAnsi" w:cstheme="minorHAnsi"/>
          <w:bCs/>
          <w:sz w:val="23"/>
          <w:szCs w:val="23"/>
          <w:lang w:val="en-NZ"/>
        </w:rPr>
      </w:pPr>
      <w:r w:rsidRPr="000F60AD">
        <w:rPr>
          <w:rFonts w:asciiTheme="minorHAnsi" w:hAnsiTheme="minorHAnsi" w:cstheme="minorHAnsi"/>
          <w:sz w:val="23"/>
          <w:szCs w:val="23"/>
        </w:rPr>
        <w:t>Squeeze the trigger and allow saw to reach speed.</w:t>
      </w:r>
    </w:p>
    <w:p w14:paraId="77B65A52" w14:textId="4DD5CDFA" w:rsidR="00762848" w:rsidRPr="000F60AD" w:rsidRDefault="00762848" w:rsidP="00762848">
      <w:pPr>
        <w:pStyle w:val="ListParagraph"/>
        <w:numPr>
          <w:ilvl w:val="0"/>
          <w:numId w:val="33"/>
        </w:numPr>
        <w:rPr>
          <w:rFonts w:asciiTheme="minorHAnsi" w:hAnsiTheme="minorHAnsi" w:cstheme="minorHAnsi"/>
          <w:bCs/>
          <w:sz w:val="23"/>
          <w:szCs w:val="23"/>
          <w:u w:val="single"/>
          <w:lang w:val="en-NZ"/>
        </w:rPr>
      </w:pPr>
      <w:r w:rsidRPr="000F60AD">
        <w:rPr>
          <w:rFonts w:asciiTheme="minorHAnsi" w:hAnsiTheme="minorHAnsi" w:cstheme="minorHAnsi"/>
          <w:sz w:val="23"/>
          <w:szCs w:val="23"/>
        </w:rPr>
        <w:t>Push the saw forward at a speed so that the blade cuts without slowing.</w:t>
      </w:r>
      <w:r w:rsidR="005439DC" w:rsidRPr="000F60AD">
        <w:rPr>
          <w:rFonts w:asciiTheme="minorHAnsi" w:hAnsiTheme="minorHAnsi" w:cstheme="minorHAnsi"/>
          <w:sz w:val="23"/>
          <w:szCs w:val="23"/>
        </w:rPr>
        <w:t xml:space="preserve"> Be sure to move the tool forward in a straight line.</w:t>
      </w:r>
    </w:p>
    <w:p w14:paraId="16815F41" w14:textId="77777777" w:rsidR="00B923D7" w:rsidRDefault="00B923D7"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39C3AE71" w14:textId="77777777" w:rsidR="00DF7805" w:rsidRDefault="00DF7805" w:rsidP="007A41F2">
      <w:pPr>
        <w:rPr>
          <w:rFonts w:asciiTheme="minorHAnsi" w:hAnsiTheme="minorHAnsi" w:cstheme="minorHAnsi"/>
          <w:b/>
          <w:sz w:val="23"/>
          <w:szCs w:val="23"/>
          <w:u w:val="single"/>
          <w:lang w:val="en-NZ"/>
        </w:rPr>
      </w:pPr>
    </w:p>
    <w:p w14:paraId="7FE17B2D" w14:textId="249D4FDC" w:rsidR="00762848" w:rsidRPr="000F60AD" w:rsidRDefault="00762848" w:rsidP="00762848">
      <w:pPr>
        <w:pStyle w:val="ListParagraph"/>
        <w:numPr>
          <w:ilvl w:val="0"/>
          <w:numId w:val="34"/>
        </w:numPr>
        <w:rPr>
          <w:rFonts w:ascii="Calibri" w:hAnsi="Calibri" w:cs="Calibri"/>
          <w:bCs/>
          <w:sz w:val="23"/>
          <w:szCs w:val="23"/>
          <w:lang w:val="en-NZ"/>
        </w:rPr>
      </w:pPr>
      <w:r w:rsidRPr="000F60AD">
        <w:rPr>
          <w:rFonts w:ascii="Calibri" w:hAnsi="Calibri" w:cs="Calibri"/>
          <w:sz w:val="23"/>
          <w:szCs w:val="23"/>
        </w:rPr>
        <w:t>Before setting the tool down after completing a cut, be sure that the lower guard has closed, and the blade has come to a complete stop.</w:t>
      </w:r>
    </w:p>
    <w:p w14:paraId="00668D49" w14:textId="03B13903" w:rsidR="005439DC" w:rsidRPr="000F60AD" w:rsidRDefault="005439DC" w:rsidP="00762848">
      <w:pPr>
        <w:pStyle w:val="ListParagraph"/>
        <w:numPr>
          <w:ilvl w:val="0"/>
          <w:numId w:val="34"/>
        </w:numPr>
        <w:rPr>
          <w:rFonts w:ascii="Calibri" w:hAnsi="Calibri" w:cs="Calibri"/>
          <w:bCs/>
          <w:sz w:val="23"/>
          <w:szCs w:val="23"/>
          <w:lang w:val="en-NZ"/>
        </w:rPr>
      </w:pPr>
      <w:r w:rsidRPr="000F60AD">
        <w:rPr>
          <w:rFonts w:ascii="Calibri" w:hAnsi="Calibri" w:cs="Calibri"/>
          <w:sz w:val="23"/>
          <w:szCs w:val="23"/>
        </w:rPr>
        <w:t>Unplug f</w:t>
      </w:r>
      <w:r w:rsidR="00CB09FB">
        <w:rPr>
          <w:rFonts w:ascii="Calibri" w:hAnsi="Calibri" w:cs="Calibri"/>
          <w:sz w:val="23"/>
          <w:szCs w:val="23"/>
        </w:rPr>
        <w:t>ro</w:t>
      </w:r>
      <w:r w:rsidRPr="000F60AD">
        <w:rPr>
          <w:rFonts w:ascii="Calibri" w:hAnsi="Calibri" w:cs="Calibri"/>
          <w:sz w:val="23"/>
          <w:szCs w:val="23"/>
        </w:rPr>
        <w:t>m the power supply.</w:t>
      </w:r>
    </w:p>
    <w:p w14:paraId="3AAFD35F" w14:textId="12F013E8" w:rsidR="005439DC" w:rsidRPr="000F60AD" w:rsidRDefault="005439DC" w:rsidP="00762848">
      <w:pPr>
        <w:pStyle w:val="ListParagraph"/>
        <w:numPr>
          <w:ilvl w:val="0"/>
          <w:numId w:val="34"/>
        </w:numPr>
        <w:rPr>
          <w:rFonts w:ascii="Calibri" w:hAnsi="Calibri" w:cs="Calibri"/>
          <w:bCs/>
          <w:sz w:val="23"/>
          <w:szCs w:val="23"/>
          <w:lang w:val="en-NZ"/>
        </w:rPr>
      </w:pPr>
      <w:r w:rsidRPr="000F60AD">
        <w:rPr>
          <w:rFonts w:ascii="Calibri" w:hAnsi="Calibri" w:cs="Calibri"/>
          <w:sz w:val="23"/>
          <w:szCs w:val="23"/>
        </w:rPr>
        <w:t>Dust machine off.</w:t>
      </w:r>
    </w:p>
    <w:p w14:paraId="68EF112A" w14:textId="5F94BA0C" w:rsidR="005439DC" w:rsidRPr="005439DC" w:rsidRDefault="005439DC" w:rsidP="005439DC">
      <w:pPr>
        <w:rPr>
          <w:rFonts w:asciiTheme="minorHAnsi" w:hAnsiTheme="minorHAnsi" w:cstheme="minorHAnsi"/>
          <w:bCs/>
          <w:sz w:val="23"/>
          <w:szCs w:val="23"/>
          <w:lang w:val="en-NZ"/>
        </w:rPr>
      </w:pPr>
    </w:p>
    <w:p w14:paraId="7ACF7DC5" w14:textId="77777777" w:rsidR="00F32E95" w:rsidRDefault="00F32E95" w:rsidP="00F32E95">
      <w:pPr>
        <w:rPr>
          <w:rFonts w:asciiTheme="minorHAnsi" w:hAnsiTheme="minorHAnsi" w:cstheme="minorHAnsi"/>
          <w:bCs/>
          <w:sz w:val="23"/>
          <w:szCs w:val="23"/>
          <w:lang w:val="en-NZ"/>
        </w:rPr>
      </w:pPr>
    </w:p>
    <w:p w14:paraId="381E834C" w14:textId="77777777" w:rsidR="001F1B5F" w:rsidRDefault="001F1B5F" w:rsidP="00F32E95">
      <w:pPr>
        <w:rPr>
          <w:rFonts w:asciiTheme="minorHAnsi" w:hAnsiTheme="minorHAnsi" w:cstheme="minorHAnsi"/>
          <w:bCs/>
          <w:sz w:val="23"/>
          <w:szCs w:val="23"/>
          <w:lang w:val="en-NZ"/>
        </w:rPr>
      </w:pPr>
    </w:p>
    <w:p w14:paraId="6143FED3" w14:textId="77777777" w:rsidR="001F1B5F" w:rsidRDefault="001F1B5F" w:rsidP="00F32E95">
      <w:pPr>
        <w:rPr>
          <w:rFonts w:asciiTheme="minorHAnsi" w:hAnsiTheme="minorHAnsi" w:cstheme="minorHAnsi"/>
          <w:bCs/>
          <w:sz w:val="23"/>
          <w:szCs w:val="23"/>
          <w:lang w:val="en-NZ"/>
        </w:rPr>
      </w:pPr>
    </w:p>
    <w:p w14:paraId="5DA4361F" w14:textId="77777777" w:rsidR="006D0899" w:rsidRDefault="006D0899" w:rsidP="00F32E95">
      <w:pPr>
        <w:rPr>
          <w:rFonts w:asciiTheme="minorHAnsi" w:hAnsiTheme="minorHAnsi" w:cstheme="minorHAnsi"/>
          <w:b/>
          <w:sz w:val="23"/>
          <w:szCs w:val="23"/>
          <w:u w:val="single"/>
          <w:lang w:val="en-NZ"/>
        </w:rPr>
      </w:pPr>
    </w:p>
    <w:p w14:paraId="170D9942" w14:textId="77777777" w:rsidR="006D0899" w:rsidRDefault="006D0899" w:rsidP="00F32E95">
      <w:pPr>
        <w:rPr>
          <w:rFonts w:asciiTheme="minorHAnsi" w:hAnsiTheme="minorHAnsi" w:cstheme="minorHAnsi"/>
          <w:b/>
          <w:sz w:val="23"/>
          <w:szCs w:val="23"/>
          <w:u w:val="single"/>
          <w:lang w:val="en-NZ"/>
        </w:rPr>
      </w:pPr>
    </w:p>
    <w:p w14:paraId="5601C806" w14:textId="7FBD2A52"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7A1D7677" w14:textId="77777777" w:rsidR="008B1B93" w:rsidRDefault="008B1B93" w:rsidP="00F32E95">
      <w:pPr>
        <w:rPr>
          <w:rFonts w:asciiTheme="minorHAnsi" w:hAnsiTheme="minorHAnsi" w:cstheme="minorHAnsi"/>
          <w:b/>
          <w:sz w:val="23"/>
          <w:szCs w:val="23"/>
          <w:u w:val="single"/>
          <w:lang w:val="en-NZ"/>
        </w:rPr>
      </w:pPr>
    </w:p>
    <w:p w14:paraId="33B8A073" w14:textId="678EFAF4" w:rsidR="008B1B93" w:rsidRPr="000F60AD" w:rsidRDefault="008B1B93" w:rsidP="008B1B93">
      <w:pPr>
        <w:pStyle w:val="ListParagraph"/>
        <w:numPr>
          <w:ilvl w:val="0"/>
          <w:numId w:val="30"/>
        </w:numPr>
        <w:rPr>
          <w:rFonts w:asciiTheme="minorHAnsi" w:hAnsiTheme="minorHAnsi" w:cstheme="minorHAnsi"/>
          <w:bCs/>
          <w:sz w:val="23"/>
          <w:szCs w:val="23"/>
          <w:lang w:val="en-NZ"/>
        </w:rPr>
      </w:pPr>
      <w:r w:rsidRPr="008B1B93">
        <w:rPr>
          <w:rFonts w:asciiTheme="minorHAnsi" w:hAnsiTheme="minorHAnsi" w:cstheme="minorHAnsi"/>
          <w:sz w:val="23"/>
          <w:szCs w:val="23"/>
        </w:rPr>
        <w:t>DANGER:</w:t>
      </w:r>
      <w:r w:rsidRPr="000F60AD">
        <w:rPr>
          <w:rFonts w:asciiTheme="minorHAnsi" w:hAnsiTheme="minorHAnsi" w:cstheme="minorHAnsi"/>
          <w:sz w:val="23"/>
          <w:szCs w:val="23"/>
        </w:rPr>
        <w:t xml:space="preserve"> Keep hands away from cutting area and the blade. Keep your second hand on auxiliary handle, or motor housing.</w:t>
      </w:r>
    </w:p>
    <w:p w14:paraId="2C36F8D9" w14:textId="1AAD5CB2" w:rsidR="008B1B93" w:rsidRPr="000F60AD" w:rsidRDefault="008B1B93" w:rsidP="008B1B93">
      <w:pPr>
        <w:pStyle w:val="ListParagraph"/>
        <w:numPr>
          <w:ilvl w:val="0"/>
          <w:numId w:val="30"/>
        </w:numPr>
        <w:rPr>
          <w:rFonts w:asciiTheme="minorHAnsi" w:hAnsiTheme="minorHAnsi" w:cstheme="minorHAnsi"/>
          <w:bCs/>
          <w:sz w:val="23"/>
          <w:szCs w:val="23"/>
          <w:lang w:val="en-NZ"/>
        </w:rPr>
      </w:pPr>
      <w:r w:rsidRPr="000F60AD">
        <w:rPr>
          <w:rFonts w:asciiTheme="minorHAnsi" w:hAnsiTheme="minorHAnsi" w:cstheme="minorHAnsi"/>
          <w:sz w:val="23"/>
          <w:szCs w:val="23"/>
        </w:rPr>
        <w:t>Do not reach underneath the workpiece. The guard cannot protect you from the blade below the workpiece.</w:t>
      </w:r>
    </w:p>
    <w:p w14:paraId="22B43876" w14:textId="77777777" w:rsidR="00E70AE5" w:rsidRPr="000F60AD" w:rsidRDefault="00E70AE5" w:rsidP="008B1B93">
      <w:pPr>
        <w:pStyle w:val="ListParagraph"/>
        <w:numPr>
          <w:ilvl w:val="0"/>
          <w:numId w:val="30"/>
        </w:numPr>
        <w:rPr>
          <w:rFonts w:asciiTheme="minorHAnsi" w:hAnsiTheme="minorHAnsi" w:cstheme="minorHAnsi"/>
          <w:bCs/>
          <w:sz w:val="23"/>
          <w:szCs w:val="23"/>
          <w:lang w:val="en-NZ"/>
        </w:rPr>
      </w:pPr>
      <w:r w:rsidRPr="000F60AD">
        <w:rPr>
          <w:rFonts w:asciiTheme="minorHAnsi" w:hAnsiTheme="minorHAnsi" w:cstheme="minorHAnsi"/>
          <w:sz w:val="23"/>
          <w:szCs w:val="23"/>
        </w:rPr>
        <w:t xml:space="preserve">Adjust the cutting depth to the thickness of the workpiece. Less than a full tooth of the blade teeth should be visible below the workpiece. </w:t>
      </w:r>
    </w:p>
    <w:p w14:paraId="6FE54F68" w14:textId="1AD616B2" w:rsidR="00E70AE5" w:rsidRPr="000F60AD" w:rsidRDefault="00E70AE5" w:rsidP="008B1B93">
      <w:pPr>
        <w:pStyle w:val="ListParagraph"/>
        <w:numPr>
          <w:ilvl w:val="0"/>
          <w:numId w:val="30"/>
        </w:numPr>
        <w:rPr>
          <w:rFonts w:asciiTheme="minorHAnsi" w:hAnsiTheme="minorHAnsi" w:cstheme="minorHAnsi"/>
          <w:bCs/>
          <w:sz w:val="23"/>
          <w:szCs w:val="23"/>
          <w:lang w:val="en-NZ"/>
        </w:rPr>
      </w:pPr>
      <w:r w:rsidRPr="000F60AD">
        <w:rPr>
          <w:rFonts w:asciiTheme="minorHAnsi" w:hAnsiTheme="minorHAnsi" w:cstheme="minorHAnsi"/>
          <w:sz w:val="23"/>
          <w:szCs w:val="23"/>
        </w:rPr>
        <w:t xml:space="preserve"> Never hold the piece being cut in your hands or across your leg. Secure the workpiece to a stable platform. It is important to support the work properly to minimize body exposure, blade binding, or loss of control.</w:t>
      </w:r>
    </w:p>
    <w:p w14:paraId="2B8BF765" w14:textId="6D902EEF" w:rsidR="00DF7805" w:rsidRPr="000F60AD" w:rsidRDefault="00762848" w:rsidP="007A41F2">
      <w:pPr>
        <w:pStyle w:val="ListParagraph"/>
        <w:numPr>
          <w:ilvl w:val="0"/>
          <w:numId w:val="30"/>
        </w:numPr>
        <w:rPr>
          <w:rFonts w:asciiTheme="minorHAnsi" w:hAnsiTheme="minorHAnsi" w:cstheme="minorHAnsi"/>
          <w:bCs/>
          <w:sz w:val="23"/>
          <w:szCs w:val="23"/>
          <w:lang w:val="en-NZ"/>
        </w:rPr>
      </w:pPr>
      <w:r w:rsidRPr="000F60AD">
        <w:rPr>
          <w:rFonts w:asciiTheme="minorHAnsi" w:hAnsiTheme="minorHAnsi" w:cstheme="minorHAnsi"/>
          <w:sz w:val="23"/>
          <w:szCs w:val="23"/>
        </w:rPr>
        <w:t>Never attempt to saw with the circular saw held upside down in a vise. This is extremely dangerous and can lead to serious accidents.</w:t>
      </w:r>
    </w:p>
    <w:p w14:paraId="65C3A9D3" w14:textId="264E2117" w:rsidR="00DF7805" w:rsidRPr="00DF7805" w:rsidRDefault="00DF7805" w:rsidP="007A41F2">
      <w:pPr>
        <w:rPr>
          <w:rFonts w:asciiTheme="minorHAnsi" w:hAnsiTheme="minorHAnsi" w:cstheme="minorHAnsi"/>
          <w:bCs/>
          <w:sz w:val="23"/>
          <w:szCs w:val="23"/>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1B3210C4" w14:textId="77777777" w:rsidR="00610DBD" w:rsidRDefault="00610DBD" w:rsidP="00091082">
      <w:pPr>
        <w:rPr>
          <w:rFonts w:asciiTheme="minorHAnsi" w:hAnsiTheme="minorHAnsi" w:cstheme="minorHAnsi"/>
          <w:b/>
          <w:sz w:val="23"/>
          <w:szCs w:val="23"/>
          <w:u w:val="single"/>
          <w:lang w:val="en-NZ"/>
        </w:rPr>
      </w:pPr>
    </w:p>
    <w:p w14:paraId="76A515DD" w14:textId="1B351A11" w:rsidR="00610DBD" w:rsidRPr="00A233E5" w:rsidRDefault="00610DBD" w:rsidP="00091082">
      <w:pPr>
        <w:rPr>
          <w:rFonts w:asciiTheme="minorHAnsi" w:hAnsiTheme="minorHAnsi" w:cstheme="minorHAnsi"/>
          <w:b/>
          <w:sz w:val="23"/>
          <w:szCs w:val="23"/>
          <w:u w:val="single"/>
          <w:lang w:val="en-NZ"/>
        </w:rPr>
      </w:pPr>
    </w:p>
    <w:p w14:paraId="45D7DEDB" w14:textId="3CAFBC91" w:rsidR="00B923D7" w:rsidRDefault="00610DBD" w:rsidP="00182542">
      <w:pPr>
        <w:rPr>
          <w:rFonts w:asciiTheme="minorHAnsi" w:hAnsiTheme="minorHAnsi" w:cstheme="minorHAnsi"/>
          <w:b/>
          <w:sz w:val="23"/>
          <w:szCs w:val="23"/>
          <w:u w:val="single"/>
          <w:lang w:val="en-NZ"/>
        </w:rPr>
      </w:pPr>
      <w:r>
        <w:rPr>
          <w:noProof/>
        </w:rPr>
        <w:drawing>
          <wp:inline distT="0" distB="0" distL="0" distR="0" wp14:anchorId="3CE2A630" wp14:editId="62FAB548">
            <wp:extent cx="1125585" cy="1033670"/>
            <wp:effectExtent l="0" t="0" r="0" b="0"/>
            <wp:docPr id="7" name="Picture 4" descr="Wear Dust Mask - PPE — H &amp; S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ar Dust Mask - PPE — H &amp; S Sig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434" cy="1110672"/>
                    </a:xfrm>
                    <a:prstGeom prst="rect">
                      <a:avLst/>
                    </a:prstGeom>
                    <a:ln>
                      <a:noFill/>
                    </a:ln>
                    <a:effectLst>
                      <a:softEdge rad="112500"/>
                    </a:effectLst>
                  </pic:spPr>
                </pic:pic>
              </a:graphicData>
            </a:graphic>
          </wp:inline>
        </w:drawing>
      </w:r>
      <w:r w:rsidR="006D0899">
        <w:rPr>
          <w:noProof/>
        </w:rPr>
        <w:drawing>
          <wp:inline distT="0" distB="0" distL="0" distR="0" wp14:anchorId="6B3DE0D0" wp14:editId="3F11241D">
            <wp:extent cx="887095" cy="728870"/>
            <wp:effectExtent l="0" t="0" r="8255" b="0"/>
            <wp:docPr id="1186500871" name="Picture 4"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0871" name="Picture 4" descr="A black headphones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5457" cy="743957"/>
                    </a:xfrm>
                    <a:prstGeom prst="rect">
                      <a:avLst/>
                    </a:prstGeom>
                    <a:noFill/>
                    <a:ln>
                      <a:noFill/>
                    </a:ln>
                  </pic:spPr>
                </pic:pic>
              </a:graphicData>
            </a:graphic>
          </wp:inline>
        </w:drawing>
      </w:r>
    </w:p>
    <w:p w14:paraId="058D4E41" w14:textId="37DFC2CA" w:rsidR="00B923D7" w:rsidRDefault="001F1B5F" w:rsidP="00182542">
      <w:pPr>
        <w:rPr>
          <w:rFonts w:asciiTheme="minorHAnsi" w:hAnsiTheme="minorHAnsi" w:cstheme="minorHAnsi"/>
          <w:b/>
          <w:sz w:val="23"/>
          <w:szCs w:val="23"/>
          <w:u w:val="single"/>
          <w:lang w:val="en-NZ"/>
        </w:rPr>
      </w:pPr>
      <w:r>
        <w:rPr>
          <w:noProof/>
        </w:rPr>
        <w:drawing>
          <wp:inline distT="0" distB="0" distL="0" distR="0" wp14:anchorId="1E409148" wp14:editId="2E123F17">
            <wp:extent cx="684950" cy="794827"/>
            <wp:effectExtent l="0" t="0" r="1270" b="5715"/>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516" cy="837259"/>
                    </a:xfrm>
                    <a:prstGeom prst="rect">
                      <a:avLst/>
                    </a:prstGeom>
                    <a:noFill/>
                    <a:ln>
                      <a:noFill/>
                    </a:ln>
                  </pic:spPr>
                </pic:pic>
              </a:graphicData>
            </a:graphic>
          </wp:inline>
        </w:drawing>
      </w: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572BD6B6">
            <wp:simplePos x="0" y="0"/>
            <wp:positionH relativeFrom="column">
              <wp:posOffset>1399043</wp:posOffset>
            </wp:positionH>
            <wp:positionV relativeFrom="paragraph">
              <wp:posOffset>12976</wp:posOffset>
            </wp:positionV>
            <wp:extent cx="648970" cy="874395"/>
            <wp:effectExtent l="0" t="0" r="0" b="1905"/>
            <wp:wrapTight wrapText="bothSides">
              <wp:wrapPolygon edited="0">
                <wp:start x="0" y="0"/>
                <wp:lineTo x="0" y="21176"/>
                <wp:lineTo x="20924" y="21176"/>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8970" cy="874395"/>
                    </a:xfrm>
                    <a:prstGeom prst="rect">
                      <a:avLst/>
                    </a:prstGeom>
                  </pic:spPr>
                </pic:pic>
              </a:graphicData>
            </a:graphic>
            <wp14:sizeRelH relativeFrom="page">
              <wp14:pctWidth>0</wp14:pctWidth>
            </wp14:sizeRelH>
            <wp14:sizeRelV relativeFrom="page">
              <wp14:pctHeight>0</wp14:pctHeight>
            </wp14:sizeRelV>
          </wp:anchor>
        </w:drawing>
      </w:r>
    </w:p>
    <w:p w14:paraId="72B8A24B" w14:textId="71AA4AFB" w:rsidR="00B923D7" w:rsidRDefault="00E84A1D" w:rsidP="00182542">
      <w:pPr>
        <w:rPr>
          <w:rFonts w:asciiTheme="minorHAnsi" w:hAnsiTheme="minorHAnsi" w:cstheme="minorHAnsi"/>
          <w:b/>
          <w:sz w:val="23"/>
          <w:szCs w:val="23"/>
          <w:u w:val="single"/>
          <w:lang w:val="en-NZ"/>
        </w:rPr>
      </w:pPr>
      <w:r w:rsidRPr="00E84A1D">
        <w:rPr>
          <w:noProof/>
        </w:rPr>
        <w:t xml:space="preserve"> </w:t>
      </w:r>
    </w:p>
    <w:p w14:paraId="1A53A56C" w14:textId="78D2B427" w:rsidR="00A233E5" w:rsidRPr="00A0039F" w:rsidRDefault="00A233E5" w:rsidP="00A0039F">
      <w:pPr>
        <w:rPr>
          <w:rFonts w:asciiTheme="minorHAnsi" w:hAnsiTheme="minorHAnsi" w:cstheme="minorHAnsi"/>
          <w:bCs/>
          <w:sz w:val="23"/>
          <w:szCs w:val="23"/>
          <w:lang w:val="en-NZ"/>
        </w:rPr>
      </w:pPr>
    </w:p>
    <w:sectPr w:rsidR="00A233E5" w:rsidRPr="00A0039F" w:rsidSect="00B6544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14DE" w14:textId="77777777" w:rsidR="00C42AFA" w:rsidRDefault="00C4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650E" w14:textId="77777777" w:rsidR="00C42AFA" w:rsidRDefault="00C4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9D4CE" w14:textId="77777777" w:rsidR="00C42AFA" w:rsidRDefault="00C42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0D12FC19" w:rsidR="00F63A87" w:rsidRDefault="00C42AFA" w:rsidP="00526B1A">
          <w:pPr>
            <w:pStyle w:val="Header"/>
            <w:rPr>
              <w:rFonts w:asciiTheme="minorHAnsi" w:hAnsiTheme="minorHAnsi" w:cs="Arial"/>
              <w:b/>
              <w:sz w:val="18"/>
              <w:szCs w:val="18"/>
            </w:rPr>
          </w:pPr>
          <w:r>
            <w:rPr>
              <w:rFonts w:asciiTheme="minorHAnsi" w:hAnsiTheme="minorHAnsi" w:cs="Arial"/>
              <w:b/>
              <w:sz w:val="18"/>
              <w:szCs w:val="18"/>
            </w:rPr>
            <w:t>Skilsaw</w:t>
          </w:r>
        </w:p>
        <w:p w14:paraId="64042E3F" w14:textId="10F80FE7"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4C281" w14:textId="77777777" w:rsidR="00C42AFA" w:rsidRDefault="00C42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1E3823"/>
    <w:multiLevelType w:val="hybridMultilevel"/>
    <w:tmpl w:val="B5F88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E310F3"/>
    <w:multiLevelType w:val="hybridMultilevel"/>
    <w:tmpl w:val="BDD642C8"/>
    <w:lvl w:ilvl="0" w:tplc="14090001">
      <w:start w:val="1"/>
      <w:numFmt w:val="bullet"/>
      <w:lvlText w:val=""/>
      <w:lvlJc w:val="left"/>
      <w:pPr>
        <w:ind w:left="1492" w:hanging="360"/>
      </w:pPr>
      <w:rPr>
        <w:rFonts w:ascii="Symbol" w:hAnsi="Symbol" w:hint="default"/>
      </w:rPr>
    </w:lvl>
    <w:lvl w:ilvl="1" w:tplc="14090003" w:tentative="1">
      <w:start w:val="1"/>
      <w:numFmt w:val="bullet"/>
      <w:lvlText w:val="o"/>
      <w:lvlJc w:val="left"/>
      <w:pPr>
        <w:ind w:left="2212" w:hanging="360"/>
      </w:pPr>
      <w:rPr>
        <w:rFonts w:ascii="Courier New" w:hAnsi="Courier New" w:cs="Courier New" w:hint="default"/>
      </w:rPr>
    </w:lvl>
    <w:lvl w:ilvl="2" w:tplc="14090005" w:tentative="1">
      <w:start w:val="1"/>
      <w:numFmt w:val="bullet"/>
      <w:lvlText w:val=""/>
      <w:lvlJc w:val="left"/>
      <w:pPr>
        <w:ind w:left="2932" w:hanging="360"/>
      </w:pPr>
      <w:rPr>
        <w:rFonts w:ascii="Wingdings" w:hAnsi="Wingdings" w:hint="default"/>
      </w:rPr>
    </w:lvl>
    <w:lvl w:ilvl="3" w:tplc="14090001" w:tentative="1">
      <w:start w:val="1"/>
      <w:numFmt w:val="bullet"/>
      <w:lvlText w:val=""/>
      <w:lvlJc w:val="left"/>
      <w:pPr>
        <w:ind w:left="3652" w:hanging="360"/>
      </w:pPr>
      <w:rPr>
        <w:rFonts w:ascii="Symbol" w:hAnsi="Symbol" w:hint="default"/>
      </w:rPr>
    </w:lvl>
    <w:lvl w:ilvl="4" w:tplc="14090003" w:tentative="1">
      <w:start w:val="1"/>
      <w:numFmt w:val="bullet"/>
      <w:lvlText w:val="o"/>
      <w:lvlJc w:val="left"/>
      <w:pPr>
        <w:ind w:left="4372" w:hanging="360"/>
      </w:pPr>
      <w:rPr>
        <w:rFonts w:ascii="Courier New" w:hAnsi="Courier New" w:cs="Courier New" w:hint="default"/>
      </w:rPr>
    </w:lvl>
    <w:lvl w:ilvl="5" w:tplc="14090005" w:tentative="1">
      <w:start w:val="1"/>
      <w:numFmt w:val="bullet"/>
      <w:lvlText w:val=""/>
      <w:lvlJc w:val="left"/>
      <w:pPr>
        <w:ind w:left="5092" w:hanging="360"/>
      </w:pPr>
      <w:rPr>
        <w:rFonts w:ascii="Wingdings" w:hAnsi="Wingdings" w:hint="default"/>
      </w:rPr>
    </w:lvl>
    <w:lvl w:ilvl="6" w:tplc="14090001" w:tentative="1">
      <w:start w:val="1"/>
      <w:numFmt w:val="bullet"/>
      <w:lvlText w:val=""/>
      <w:lvlJc w:val="left"/>
      <w:pPr>
        <w:ind w:left="5812" w:hanging="360"/>
      </w:pPr>
      <w:rPr>
        <w:rFonts w:ascii="Symbol" w:hAnsi="Symbol" w:hint="default"/>
      </w:rPr>
    </w:lvl>
    <w:lvl w:ilvl="7" w:tplc="14090003" w:tentative="1">
      <w:start w:val="1"/>
      <w:numFmt w:val="bullet"/>
      <w:lvlText w:val="o"/>
      <w:lvlJc w:val="left"/>
      <w:pPr>
        <w:ind w:left="6532" w:hanging="360"/>
      </w:pPr>
      <w:rPr>
        <w:rFonts w:ascii="Courier New" w:hAnsi="Courier New" w:cs="Courier New" w:hint="default"/>
      </w:rPr>
    </w:lvl>
    <w:lvl w:ilvl="8" w:tplc="14090005" w:tentative="1">
      <w:start w:val="1"/>
      <w:numFmt w:val="bullet"/>
      <w:lvlText w:val=""/>
      <w:lvlJc w:val="left"/>
      <w:pPr>
        <w:ind w:left="7252" w:hanging="360"/>
      </w:pPr>
      <w:rPr>
        <w:rFonts w:ascii="Wingdings" w:hAnsi="Wingdings" w:hint="default"/>
      </w:rPr>
    </w:lvl>
  </w:abstractNum>
  <w:abstractNum w:abstractNumId="7"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852A12"/>
    <w:multiLevelType w:val="hybridMultilevel"/>
    <w:tmpl w:val="3A8207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27E3696A"/>
    <w:multiLevelType w:val="hybridMultilevel"/>
    <w:tmpl w:val="C1EC0B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0"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52FF39B0"/>
    <w:multiLevelType w:val="hybridMultilevel"/>
    <w:tmpl w:val="C48EF1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47F39"/>
    <w:multiLevelType w:val="hybridMultilevel"/>
    <w:tmpl w:val="0E9E0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C1502"/>
    <w:multiLevelType w:val="hybridMultilevel"/>
    <w:tmpl w:val="380A1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ABC54D2"/>
    <w:multiLevelType w:val="hybridMultilevel"/>
    <w:tmpl w:val="7A9C22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7"/>
  </w:num>
  <w:num w:numId="2" w16cid:durableId="465396408">
    <w:abstractNumId w:val="30"/>
  </w:num>
  <w:num w:numId="3" w16cid:durableId="511143077">
    <w:abstractNumId w:val="3"/>
  </w:num>
  <w:num w:numId="4" w16cid:durableId="212468020">
    <w:abstractNumId w:val="2"/>
  </w:num>
  <w:num w:numId="5" w16cid:durableId="2038264607">
    <w:abstractNumId w:val="17"/>
  </w:num>
  <w:num w:numId="6" w16cid:durableId="922952475">
    <w:abstractNumId w:val="22"/>
  </w:num>
  <w:num w:numId="7" w16cid:durableId="321347870">
    <w:abstractNumId w:val="10"/>
  </w:num>
  <w:num w:numId="8" w16cid:durableId="1528055155">
    <w:abstractNumId w:val="23"/>
  </w:num>
  <w:num w:numId="9" w16cid:durableId="539559673">
    <w:abstractNumId w:val="29"/>
  </w:num>
  <w:num w:numId="10" w16cid:durableId="583106205">
    <w:abstractNumId w:val="35"/>
  </w:num>
  <w:num w:numId="11" w16cid:durableId="2041319968">
    <w:abstractNumId w:val="14"/>
  </w:num>
  <w:num w:numId="12" w16cid:durableId="396174745">
    <w:abstractNumId w:val="31"/>
  </w:num>
  <w:num w:numId="13" w16cid:durableId="1249660078">
    <w:abstractNumId w:val="21"/>
  </w:num>
  <w:num w:numId="14" w16cid:durableId="1024599312">
    <w:abstractNumId w:val="13"/>
  </w:num>
  <w:num w:numId="15" w16cid:durableId="44331116">
    <w:abstractNumId w:val="25"/>
  </w:num>
  <w:num w:numId="16" w16cid:durableId="1494952895">
    <w:abstractNumId w:val="12"/>
  </w:num>
  <w:num w:numId="17" w16cid:durableId="176312113">
    <w:abstractNumId w:val="20"/>
  </w:num>
  <w:num w:numId="18" w16cid:durableId="1256788805">
    <w:abstractNumId w:val="28"/>
  </w:num>
  <w:num w:numId="19" w16cid:durableId="1386369612">
    <w:abstractNumId w:val="1"/>
  </w:num>
  <w:num w:numId="20" w16cid:durableId="1033186006">
    <w:abstractNumId w:val="36"/>
  </w:num>
  <w:num w:numId="21" w16cid:durableId="929193396">
    <w:abstractNumId w:val="0"/>
  </w:num>
  <w:num w:numId="22" w16cid:durableId="510796943">
    <w:abstractNumId w:val="19"/>
  </w:num>
  <w:num w:numId="23" w16cid:durableId="2004891065">
    <w:abstractNumId w:val="34"/>
  </w:num>
  <w:num w:numId="24" w16cid:durableId="785806086">
    <w:abstractNumId w:val="16"/>
  </w:num>
  <w:num w:numId="25" w16cid:durableId="274561434">
    <w:abstractNumId w:val="27"/>
  </w:num>
  <w:num w:numId="26" w16cid:durableId="227807923">
    <w:abstractNumId w:val="4"/>
  </w:num>
  <w:num w:numId="27" w16cid:durableId="547500466">
    <w:abstractNumId w:val="9"/>
  </w:num>
  <w:num w:numId="28" w16cid:durableId="1578713173">
    <w:abstractNumId w:val="18"/>
  </w:num>
  <w:num w:numId="29" w16cid:durableId="1002313745">
    <w:abstractNumId w:val="15"/>
  </w:num>
  <w:num w:numId="30" w16cid:durableId="1259673577">
    <w:abstractNumId w:val="32"/>
  </w:num>
  <w:num w:numId="31" w16cid:durableId="1428504847">
    <w:abstractNumId w:val="5"/>
  </w:num>
  <w:num w:numId="32" w16cid:durableId="906844419">
    <w:abstractNumId w:val="6"/>
  </w:num>
  <w:num w:numId="33" w16cid:durableId="1339845673">
    <w:abstractNumId w:val="11"/>
  </w:num>
  <w:num w:numId="34" w16cid:durableId="739182122">
    <w:abstractNumId w:val="8"/>
  </w:num>
  <w:num w:numId="35" w16cid:durableId="52316827">
    <w:abstractNumId w:val="24"/>
  </w:num>
  <w:num w:numId="36" w16cid:durableId="1688747000">
    <w:abstractNumId w:val="26"/>
  </w:num>
  <w:num w:numId="37" w16cid:durableId="4657829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defaultTabStop w:val="720"/>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0F60AD"/>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1B5F"/>
    <w:rsid w:val="001F4979"/>
    <w:rsid w:val="00211DBA"/>
    <w:rsid w:val="00216A83"/>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439DC"/>
    <w:rsid w:val="0055105E"/>
    <w:rsid w:val="005A2D37"/>
    <w:rsid w:val="005C69BA"/>
    <w:rsid w:val="005E2F19"/>
    <w:rsid w:val="005E6369"/>
    <w:rsid w:val="005E74BF"/>
    <w:rsid w:val="005F4E3E"/>
    <w:rsid w:val="00606342"/>
    <w:rsid w:val="00607AB4"/>
    <w:rsid w:val="00610DBD"/>
    <w:rsid w:val="0062777D"/>
    <w:rsid w:val="006279A3"/>
    <w:rsid w:val="00654EE8"/>
    <w:rsid w:val="006642B2"/>
    <w:rsid w:val="006A0DB7"/>
    <w:rsid w:val="006C0243"/>
    <w:rsid w:val="006C2174"/>
    <w:rsid w:val="006D0899"/>
    <w:rsid w:val="006D35D5"/>
    <w:rsid w:val="006D6198"/>
    <w:rsid w:val="00701186"/>
    <w:rsid w:val="00713DA6"/>
    <w:rsid w:val="00722A21"/>
    <w:rsid w:val="007413E4"/>
    <w:rsid w:val="00745E38"/>
    <w:rsid w:val="00746DD7"/>
    <w:rsid w:val="00747A40"/>
    <w:rsid w:val="00762848"/>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A7E32"/>
    <w:rsid w:val="008B0CD4"/>
    <w:rsid w:val="008B1B93"/>
    <w:rsid w:val="008B1DFE"/>
    <w:rsid w:val="008B554C"/>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0056F"/>
    <w:rsid w:val="00C11D55"/>
    <w:rsid w:val="00C11E8E"/>
    <w:rsid w:val="00C14CC4"/>
    <w:rsid w:val="00C27F3C"/>
    <w:rsid w:val="00C42AFA"/>
    <w:rsid w:val="00C42C7D"/>
    <w:rsid w:val="00C61D34"/>
    <w:rsid w:val="00C934BA"/>
    <w:rsid w:val="00CA5500"/>
    <w:rsid w:val="00CB09FB"/>
    <w:rsid w:val="00CC0EC8"/>
    <w:rsid w:val="00CC1B93"/>
    <w:rsid w:val="00CC698F"/>
    <w:rsid w:val="00CD4E9D"/>
    <w:rsid w:val="00CD5A0F"/>
    <w:rsid w:val="00D23108"/>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70AE5"/>
    <w:rsid w:val="00E82AAD"/>
    <w:rsid w:val="00E84A1D"/>
    <w:rsid w:val="00E93229"/>
    <w:rsid w:val="00EA1BA8"/>
    <w:rsid w:val="00EB3112"/>
    <w:rsid w:val="00EB53C5"/>
    <w:rsid w:val="00EB5446"/>
    <w:rsid w:val="00EC3013"/>
    <w:rsid w:val="00ED1924"/>
    <w:rsid w:val="00EE37E1"/>
    <w:rsid w:val="00EE6ADC"/>
    <w:rsid w:val="00EF0073"/>
    <w:rsid w:val="00F04EB2"/>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3A87"/>
    <w:rsid w:val="00F70ACF"/>
    <w:rsid w:val="00F739F1"/>
    <w:rsid w:val="00F740AA"/>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288</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2023-08-31T22:59:00Z</cp:lastPrinted>
  <dcterms:created xsi:type="dcterms:W3CDTF">2023-08-31T22:25:00Z</dcterms:created>
  <dcterms:modified xsi:type="dcterms:W3CDTF">2024-07-11T21:41:00Z</dcterms:modified>
</cp:coreProperties>
</file>